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EAC" w:rsidRPr="00DE1EAC" w:rsidRDefault="002442CE" w:rsidP="00DE1EA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59880" cy="915994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2CE" w:rsidRPr="00DE2C9C" w:rsidRDefault="00DE2C9C" w:rsidP="002442CE">
      <w:pPr>
        <w:rPr>
          <w:rFonts w:ascii="Times New Roman" w:hAnsi="Times New Roman"/>
          <w:sz w:val="24"/>
          <w:szCs w:val="24"/>
        </w:rPr>
      </w:pPr>
      <w:r w:rsidRPr="00DE2C9C">
        <w:rPr>
          <w:rFonts w:ascii="Times New Roman" w:hAnsi="Times New Roman"/>
          <w:sz w:val="24"/>
          <w:szCs w:val="24"/>
        </w:rPr>
        <w:t xml:space="preserve">                         </w:t>
      </w:r>
    </w:p>
    <w:p w:rsidR="00DE2C9C" w:rsidRPr="00DE2C9C" w:rsidRDefault="00DE2C9C" w:rsidP="00DE2C9C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881D18" w:rsidRPr="002442CE" w:rsidRDefault="00DE2C9C" w:rsidP="002442CE">
      <w:pPr>
        <w:tabs>
          <w:tab w:val="left" w:pos="2580"/>
          <w:tab w:val="center" w:pos="5244"/>
        </w:tabs>
        <w:rPr>
          <w:rFonts w:ascii="Times New Roman" w:hAnsi="Times New Roman"/>
          <w:sz w:val="24"/>
          <w:szCs w:val="24"/>
        </w:rPr>
      </w:pPr>
      <w:r w:rsidRPr="00DE2C9C">
        <w:rPr>
          <w:rFonts w:ascii="Times New Roman" w:hAnsi="Times New Roman"/>
          <w:sz w:val="24"/>
          <w:szCs w:val="24"/>
        </w:rPr>
        <w:lastRenderedPageBreak/>
        <w:tab/>
      </w:r>
    </w:p>
    <w:p w:rsidR="00881D18" w:rsidRDefault="00881D18" w:rsidP="008C60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C60B7" w:rsidRPr="00DE2C9C" w:rsidRDefault="008C60B7" w:rsidP="008C60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D052E8">
        <w:rPr>
          <w:rFonts w:ascii="Times New Roman" w:hAnsi="Times New Roman"/>
          <w:b/>
          <w:sz w:val="24"/>
          <w:szCs w:val="24"/>
        </w:rPr>
        <w:t>Планируемые</w:t>
      </w:r>
      <w:r w:rsidR="000033AB">
        <w:rPr>
          <w:rFonts w:ascii="Times New Roman" w:hAnsi="Times New Roman"/>
          <w:b/>
          <w:sz w:val="24"/>
          <w:szCs w:val="24"/>
        </w:rPr>
        <w:t xml:space="preserve"> предметные </w:t>
      </w:r>
      <w:r w:rsidRPr="00D052E8">
        <w:rPr>
          <w:rFonts w:ascii="Times New Roman" w:hAnsi="Times New Roman"/>
          <w:b/>
          <w:sz w:val="24"/>
          <w:szCs w:val="24"/>
        </w:rPr>
        <w:t xml:space="preserve"> результаты освоения предмета</w:t>
      </w:r>
    </w:p>
    <w:p w:rsidR="008C60B7" w:rsidRDefault="008C60B7" w:rsidP="00003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</w:p>
    <w:p w:rsidR="008C60B7" w:rsidRDefault="008C60B7" w:rsidP="008C60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AC8" w:rsidRPr="00DE2C9C" w:rsidRDefault="008C60B7" w:rsidP="00DE2C9C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0B5AC8" w:rsidRPr="000B5AC8">
        <w:rPr>
          <w:rFonts w:ascii="Times New Roman" w:eastAsia="@Arial Unicode MS" w:hAnsi="Times New Roman"/>
          <w:b/>
          <w:color w:val="000000"/>
          <w:sz w:val="24"/>
          <w:szCs w:val="24"/>
          <w:lang w:bidi="en-US"/>
        </w:rPr>
        <w:t xml:space="preserve">Предметными результатами </w:t>
      </w:r>
      <w:r w:rsidR="000B5AC8" w:rsidRPr="00480EBD">
        <w:rPr>
          <w:rFonts w:ascii="Times New Roman" w:eastAsia="@Arial Unicode MS" w:hAnsi="Times New Roman"/>
          <w:b/>
          <w:color w:val="000000"/>
          <w:sz w:val="24"/>
          <w:szCs w:val="24"/>
          <w:lang w:bidi="en-US"/>
        </w:rPr>
        <w:t xml:space="preserve">изучения </w:t>
      </w:r>
      <w:r w:rsidR="000B5AC8" w:rsidRPr="00480EBD">
        <w:rPr>
          <w:rFonts w:ascii="Times New Roman" w:hAnsi="Times New Roman"/>
          <w:b/>
          <w:sz w:val="24"/>
          <w:szCs w:val="24"/>
          <w:lang w:bidi="en-US"/>
        </w:rPr>
        <w:t>изобразительного искусства являются формирование следующих умений:</w:t>
      </w:r>
    </w:p>
    <w:p w:rsidR="000B5AC8" w:rsidRPr="000B5AC8" w:rsidRDefault="000B5AC8" w:rsidP="000B5A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B5AC8">
        <w:rPr>
          <w:rFonts w:ascii="Times New Roman" w:hAnsi="Times New Roman"/>
          <w:b/>
          <w:sz w:val="24"/>
          <w:szCs w:val="24"/>
          <w:lang w:bidi="en-US"/>
        </w:rPr>
        <w:t>Обучающийся  научится</w:t>
      </w:r>
      <w:r w:rsidRPr="000B5AC8">
        <w:rPr>
          <w:rFonts w:ascii="Times New Roman" w:hAnsi="Times New Roman"/>
          <w:sz w:val="24"/>
          <w:szCs w:val="24"/>
          <w:lang w:bidi="en-US"/>
        </w:rPr>
        <w:t xml:space="preserve">: </w:t>
      </w:r>
    </w:p>
    <w:p w:rsidR="000B5AC8" w:rsidRPr="000B5AC8" w:rsidRDefault="000B5AC8" w:rsidP="000B5AC8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bidi="en-US"/>
        </w:rPr>
      </w:pPr>
      <w:r w:rsidRPr="000B5AC8">
        <w:rPr>
          <w:rFonts w:ascii="Times New Roman" w:eastAsia="@Arial Unicode MS" w:hAnsi="Times New Roman"/>
          <w:color w:val="000000"/>
          <w:sz w:val="24"/>
          <w:szCs w:val="24"/>
          <w:lang w:bidi="en-US"/>
        </w:rPr>
        <w:t>-различать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0B5AC8" w:rsidRPr="000B5AC8" w:rsidRDefault="000B5AC8" w:rsidP="000B5A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proofErr w:type="gramStart"/>
      <w:r w:rsidRPr="000B5AC8">
        <w:rPr>
          <w:rFonts w:ascii="Times New Roman" w:hAnsi="Times New Roman"/>
          <w:i/>
          <w:sz w:val="24"/>
          <w:szCs w:val="24"/>
          <w:lang w:bidi="en-US"/>
        </w:rPr>
        <w:t>-</w:t>
      </w:r>
      <w:r w:rsidRPr="000B5AC8">
        <w:rPr>
          <w:rFonts w:ascii="Times New Roman" w:hAnsi="Times New Roman"/>
          <w:sz w:val="24"/>
          <w:szCs w:val="24"/>
          <w:lang w:bidi="en-US"/>
        </w:rPr>
        <w:t xml:space="preserve"> узнает значение слов: художник, палитра, композиция, иллюстрация, аппликация, коллаж,   флористика, гончар;</w:t>
      </w:r>
      <w:proofErr w:type="gramEnd"/>
    </w:p>
    <w:p w:rsidR="000B5AC8" w:rsidRPr="000B5AC8" w:rsidRDefault="000B5AC8" w:rsidP="000B5A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B5AC8">
        <w:rPr>
          <w:rFonts w:ascii="Times New Roman" w:hAnsi="Times New Roman"/>
          <w:sz w:val="24"/>
          <w:szCs w:val="24"/>
          <w:lang w:bidi="en-US"/>
        </w:rPr>
        <w:t>-   узнавать отдельные произведения выдающихся художников и народных мастеров;</w:t>
      </w:r>
    </w:p>
    <w:p w:rsidR="000B5AC8" w:rsidRPr="000B5AC8" w:rsidRDefault="000B5AC8" w:rsidP="000B5A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proofErr w:type="gramStart"/>
      <w:r w:rsidRPr="000B5AC8">
        <w:rPr>
          <w:rFonts w:ascii="Times New Roman" w:hAnsi="Times New Roman"/>
          <w:sz w:val="24"/>
          <w:szCs w:val="24"/>
          <w:lang w:bidi="en-US"/>
        </w:rPr>
        <w:t>-</w:t>
      </w:r>
      <w:r w:rsidRPr="000B5AC8">
        <w:rPr>
          <w:rFonts w:ascii="Times New Roman" w:eastAsia="@Arial Unicode MS" w:hAnsi="Times New Roman"/>
          <w:color w:val="000000"/>
          <w:sz w:val="24"/>
          <w:szCs w:val="24"/>
          <w:lang w:bidi="en-US"/>
        </w:rPr>
        <w:t>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  <w:proofErr w:type="gramEnd"/>
    </w:p>
    <w:p w:rsidR="000B5AC8" w:rsidRPr="000B5AC8" w:rsidRDefault="000B5AC8" w:rsidP="000B5A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B5AC8">
        <w:rPr>
          <w:rFonts w:ascii="Times New Roman" w:hAnsi="Times New Roman"/>
          <w:sz w:val="24"/>
          <w:szCs w:val="24"/>
          <w:lang w:bidi="en-US"/>
        </w:rPr>
        <w:t>основные и смешанные цвета, элементарные правила их смешивания;</w:t>
      </w:r>
    </w:p>
    <w:p w:rsidR="000B5AC8" w:rsidRPr="000B5AC8" w:rsidRDefault="000B5AC8" w:rsidP="000B5A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B5AC8">
        <w:rPr>
          <w:rFonts w:ascii="Times New Roman" w:hAnsi="Times New Roman"/>
          <w:sz w:val="24"/>
          <w:szCs w:val="24"/>
          <w:lang w:bidi="en-US"/>
        </w:rPr>
        <w:t>-   эмоциональное значение тёплых и холодных тонов;</w:t>
      </w:r>
    </w:p>
    <w:p w:rsidR="000B5AC8" w:rsidRPr="000B5AC8" w:rsidRDefault="000B5AC8" w:rsidP="000B5A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B5AC8">
        <w:rPr>
          <w:rFonts w:ascii="Times New Roman" w:hAnsi="Times New Roman"/>
          <w:sz w:val="24"/>
          <w:szCs w:val="24"/>
          <w:lang w:bidi="en-US"/>
        </w:rPr>
        <w:t>-   особенности построения орнамента и его значение в образе художественной вещи;</w:t>
      </w:r>
    </w:p>
    <w:p w:rsidR="000B5AC8" w:rsidRPr="000B5AC8" w:rsidRDefault="000B5AC8" w:rsidP="000B5A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B5AC8">
        <w:rPr>
          <w:rFonts w:ascii="Times New Roman" w:hAnsi="Times New Roman"/>
          <w:sz w:val="24"/>
          <w:szCs w:val="24"/>
          <w:lang w:bidi="en-US"/>
        </w:rPr>
        <w:t>-  знать правила техники безопасности при работе с режущими и колющими инструментами;</w:t>
      </w:r>
    </w:p>
    <w:p w:rsidR="000B5AC8" w:rsidRPr="000B5AC8" w:rsidRDefault="000B5AC8" w:rsidP="000B5A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B5AC8">
        <w:rPr>
          <w:rFonts w:ascii="Times New Roman" w:hAnsi="Times New Roman"/>
          <w:sz w:val="24"/>
          <w:szCs w:val="24"/>
          <w:lang w:bidi="en-US"/>
        </w:rPr>
        <w:t xml:space="preserve">-   способы и приёмы обработки различных материалов; </w:t>
      </w:r>
    </w:p>
    <w:p w:rsidR="000B5AC8" w:rsidRPr="000B5AC8" w:rsidRDefault="000B5AC8" w:rsidP="000B5A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B5AC8">
        <w:rPr>
          <w:rFonts w:ascii="Times New Roman" w:hAnsi="Times New Roman"/>
          <w:sz w:val="24"/>
          <w:szCs w:val="24"/>
          <w:lang w:bidi="en-US"/>
        </w:rPr>
        <w:t>-   организовывать своё рабочее место, пользоваться кистью, красками, палитрой; ножницами;</w:t>
      </w:r>
    </w:p>
    <w:p w:rsidR="000B5AC8" w:rsidRPr="000B5AC8" w:rsidRDefault="000B5AC8" w:rsidP="000B5A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B5AC8">
        <w:rPr>
          <w:rFonts w:ascii="Times New Roman" w:hAnsi="Times New Roman"/>
          <w:sz w:val="24"/>
          <w:szCs w:val="24"/>
          <w:lang w:bidi="en-US"/>
        </w:rPr>
        <w:t>-   передавать в рисунке простейшую форму, основной цвет предметов;</w:t>
      </w:r>
    </w:p>
    <w:p w:rsidR="000B5AC8" w:rsidRPr="000B5AC8" w:rsidRDefault="000B5AC8" w:rsidP="000B5A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B5AC8">
        <w:rPr>
          <w:rFonts w:ascii="Times New Roman" w:hAnsi="Times New Roman"/>
          <w:sz w:val="24"/>
          <w:szCs w:val="24"/>
          <w:lang w:bidi="en-US"/>
        </w:rPr>
        <w:t>-   составлять композиции с учётом замысла;</w:t>
      </w:r>
    </w:p>
    <w:p w:rsidR="000B5AC8" w:rsidRPr="000B5AC8" w:rsidRDefault="000B5AC8" w:rsidP="000B5A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B5AC8">
        <w:rPr>
          <w:rFonts w:ascii="Times New Roman" w:hAnsi="Times New Roman"/>
          <w:sz w:val="24"/>
          <w:szCs w:val="24"/>
          <w:lang w:bidi="en-US"/>
        </w:rPr>
        <w:t>-   конструировать из бумаги на основе техники оригами, гофрирования, сминания, сгибания;</w:t>
      </w:r>
    </w:p>
    <w:p w:rsidR="000B5AC8" w:rsidRPr="000B5AC8" w:rsidRDefault="000B5AC8" w:rsidP="000B5A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B5AC8">
        <w:rPr>
          <w:rFonts w:ascii="Times New Roman" w:hAnsi="Times New Roman"/>
          <w:sz w:val="24"/>
          <w:szCs w:val="24"/>
          <w:lang w:bidi="en-US"/>
        </w:rPr>
        <w:t>-   конструировать из ткани на основе скручивания и связывания;</w:t>
      </w:r>
    </w:p>
    <w:p w:rsidR="000B5AC8" w:rsidRPr="000B5AC8" w:rsidRDefault="000B5AC8" w:rsidP="000B5A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B5AC8">
        <w:rPr>
          <w:rFonts w:ascii="Times New Roman" w:hAnsi="Times New Roman"/>
          <w:sz w:val="24"/>
          <w:szCs w:val="24"/>
          <w:lang w:bidi="en-US"/>
        </w:rPr>
        <w:t>-   конструировать из природных материалов;</w:t>
      </w:r>
    </w:p>
    <w:p w:rsidR="000B5AC8" w:rsidRPr="000B5AC8" w:rsidRDefault="000B5AC8" w:rsidP="000B5A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B5AC8">
        <w:rPr>
          <w:rFonts w:ascii="Times New Roman" w:hAnsi="Times New Roman"/>
          <w:sz w:val="24"/>
          <w:szCs w:val="24"/>
          <w:lang w:bidi="en-US"/>
        </w:rPr>
        <w:t xml:space="preserve">-   пользоваться простейшими приёмами лепки. </w:t>
      </w:r>
    </w:p>
    <w:p w:rsidR="000B5AC8" w:rsidRPr="000B5AC8" w:rsidRDefault="000B5AC8" w:rsidP="000B5A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B5AC8">
        <w:rPr>
          <w:rFonts w:ascii="Times New Roman" w:hAnsi="Times New Roman"/>
          <w:b/>
          <w:sz w:val="24"/>
          <w:szCs w:val="24"/>
          <w:lang w:bidi="en-US"/>
        </w:rPr>
        <w:t xml:space="preserve">    </w:t>
      </w:r>
      <w:proofErr w:type="gramStart"/>
      <w:r w:rsidRPr="000B5AC8">
        <w:rPr>
          <w:rFonts w:ascii="Times New Roman" w:hAnsi="Times New Roman"/>
          <w:b/>
          <w:sz w:val="24"/>
          <w:szCs w:val="24"/>
          <w:lang w:bidi="en-US"/>
        </w:rPr>
        <w:t>Обучающийся</w:t>
      </w:r>
      <w:proofErr w:type="gramEnd"/>
      <w:r w:rsidRPr="000B5AC8">
        <w:rPr>
          <w:rFonts w:ascii="Times New Roman" w:hAnsi="Times New Roman"/>
          <w:b/>
          <w:sz w:val="24"/>
          <w:szCs w:val="24"/>
          <w:lang w:bidi="en-US"/>
        </w:rPr>
        <w:t xml:space="preserve"> получит возможность научиться:</w:t>
      </w:r>
    </w:p>
    <w:p w:rsidR="000B5AC8" w:rsidRPr="000B5AC8" w:rsidRDefault="000B5AC8" w:rsidP="000B5AC8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bidi="en-US"/>
        </w:rPr>
      </w:pPr>
      <w:r w:rsidRPr="000B5AC8">
        <w:rPr>
          <w:rFonts w:ascii="Times New Roman" w:hAnsi="Times New Roman"/>
          <w:sz w:val="24"/>
          <w:szCs w:val="24"/>
          <w:lang w:bidi="en-US"/>
        </w:rPr>
        <w:t>- усвоить основы трех видов художественной деятельности: изображение на плоскости и в объеме; постройка или художественное конструирование на плоскости, в объеме и пространстве; украшение или декоративная деятельность с использованием различных художественных материалов;</w:t>
      </w:r>
    </w:p>
    <w:p w:rsidR="000B5AC8" w:rsidRPr="000B5AC8" w:rsidRDefault="000B5AC8" w:rsidP="000B5AC8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color w:val="000000"/>
          <w:sz w:val="24"/>
          <w:szCs w:val="24"/>
          <w:lang w:bidi="en-US"/>
        </w:rPr>
      </w:pPr>
      <w:r w:rsidRPr="000B5AC8">
        <w:rPr>
          <w:rFonts w:ascii="Times New Roman" w:eastAsia="@Arial Unicode MS" w:hAnsi="Times New Roman"/>
          <w:color w:val="000000"/>
          <w:sz w:val="24"/>
          <w:szCs w:val="24"/>
          <w:lang w:bidi="en-US"/>
        </w:rPr>
        <w:t>-участвовать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0B5AC8" w:rsidRPr="000B5AC8" w:rsidRDefault="000B5AC8" w:rsidP="000B5AC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B5AC8">
        <w:rPr>
          <w:rFonts w:ascii="Times New Roman" w:hAnsi="Times New Roman"/>
          <w:sz w:val="24"/>
          <w:szCs w:val="24"/>
          <w:lang w:bidi="en-US"/>
        </w:rPr>
        <w:t>- приобрести первичные навыки художественной работы в следующих видах искусства: живопись, графика, скульптура, дизайн, декоративно-прикладные и народные формы искусства;</w:t>
      </w:r>
    </w:p>
    <w:p w:rsidR="000B5AC8" w:rsidRPr="000B5AC8" w:rsidRDefault="000B5AC8" w:rsidP="000B5AC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B5AC8">
        <w:rPr>
          <w:rFonts w:ascii="Times New Roman" w:hAnsi="Times New Roman"/>
          <w:sz w:val="24"/>
          <w:szCs w:val="24"/>
          <w:lang w:bidi="en-US"/>
        </w:rPr>
        <w:t>- развивать фантазию, воображение;</w:t>
      </w:r>
    </w:p>
    <w:p w:rsidR="000B5AC8" w:rsidRPr="000B5AC8" w:rsidRDefault="000B5AC8" w:rsidP="000B5AC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B5AC8">
        <w:rPr>
          <w:rFonts w:ascii="Times New Roman" w:hAnsi="Times New Roman"/>
          <w:sz w:val="24"/>
          <w:szCs w:val="24"/>
          <w:lang w:bidi="en-US"/>
        </w:rPr>
        <w:t>-приобрести навыки художественного восприятия различных видов искусства;</w:t>
      </w:r>
    </w:p>
    <w:p w:rsidR="000B5AC8" w:rsidRPr="000B5AC8" w:rsidRDefault="000B5AC8" w:rsidP="000B5AC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B5AC8">
        <w:rPr>
          <w:rFonts w:ascii="Times New Roman" w:hAnsi="Times New Roman"/>
          <w:sz w:val="24"/>
          <w:szCs w:val="24"/>
          <w:lang w:bidi="en-US"/>
        </w:rPr>
        <w:t>- научиться анализировать произведения искусства;</w:t>
      </w:r>
    </w:p>
    <w:p w:rsidR="000B5AC8" w:rsidRPr="000B5AC8" w:rsidRDefault="000B5AC8" w:rsidP="000B5AC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B5AC8">
        <w:rPr>
          <w:rFonts w:ascii="Times New Roman" w:hAnsi="Times New Roman"/>
          <w:sz w:val="24"/>
          <w:szCs w:val="24"/>
          <w:lang w:bidi="en-US"/>
        </w:rPr>
        <w:t>- приобрести первичные навыки изображения предметного мира, изображения растений и животных;</w:t>
      </w:r>
    </w:p>
    <w:p w:rsidR="000B5AC8" w:rsidRPr="000B5AC8" w:rsidRDefault="000B5AC8" w:rsidP="000B5AC8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B5AC8">
        <w:rPr>
          <w:rFonts w:ascii="Times New Roman" w:hAnsi="Times New Roman"/>
          <w:sz w:val="24"/>
          <w:szCs w:val="24"/>
          <w:lang w:bidi="en-US"/>
        </w:rPr>
        <w:t>- приобрести навыки общения через выражение художественного смысла, выражение эмоционального состояния, своего отношения в творческойхудожественной деятельности и при восприятии произведений искусства и творчества своих товарищей.</w:t>
      </w:r>
    </w:p>
    <w:p w:rsidR="008C60B7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2C9C" w:rsidRDefault="00DE2C9C" w:rsidP="008C60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2C9C" w:rsidRDefault="00DE2C9C" w:rsidP="008C60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2C9C" w:rsidRDefault="00DE2C9C" w:rsidP="008C60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2C9C" w:rsidRDefault="00DE2C9C" w:rsidP="008C60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2C9C" w:rsidRDefault="00DE2C9C" w:rsidP="008C60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2C9C" w:rsidRDefault="00DE2C9C" w:rsidP="008C60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2C9C" w:rsidRDefault="00DE2C9C" w:rsidP="008C60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E2C9C" w:rsidRDefault="00DE2C9C" w:rsidP="008C60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60B7" w:rsidRDefault="008C60B7" w:rsidP="008C60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 программы (34 ч)</w:t>
      </w:r>
    </w:p>
    <w:p w:rsidR="008C60B7" w:rsidRDefault="008C60B7" w:rsidP="008C60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Искусство и ты</w:t>
      </w:r>
    </w:p>
    <w:p w:rsidR="008C60B7" w:rsidRPr="00FF1924" w:rsidRDefault="008C60B7" w:rsidP="008C60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924">
        <w:rPr>
          <w:rFonts w:ascii="Times New Roman" w:hAnsi="Times New Roman"/>
          <w:b/>
          <w:sz w:val="24"/>
          <w:szCs w:val="24"/>
        </w:rPr>
        <w:t>Как и чем работает  художник? (8 ч)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 xml:space="preserve">Три основные краски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4FF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4FFC">
        <w:rPr>
          <w:rFonts w:ascii="Times New Roman" w:hAnsi="Times New Roman"/>
          <w:sz w:val="24"/>
          <w:szCs w:val="24"/>
        </w:rPr>
        <w:t>красная, синяя, желтая.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Пять красок — все богатство цвета и тона.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Пастель и цветные мелки, акварель, их выразительные возможности.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Выразительные возможности аппликации.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Выразительные возможности графических материалов.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Выразительность материалов для работы в объеме.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Выразительные возможности бумаги.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Для художника любой материал может стать выразительным (обобщение темы).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C60B7" w:rsidRPr="00FF1924" w:rsidRDefault="008C60B7" w:rsidP="008C60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924">
        <w:rPr>
          <w:rFonts w:ascii="Times New Roman" w:hAnsi="Times New Roman"/>
          <w:b/>
          <w:sz w:val="24"/>
          <w:szCs w:val="24"/>
        </w:rPr>
        <w:t xml:space="preserve">Реальность и фантазия (7 ч) 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Изображение и реальность.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Изображение и фантазия.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Украшение и реальность.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Украшение и фантазия.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Постройка и реальность.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Постройка и фантазия.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Братья-Мастера Изображения, украшения и Постройки всегда работают вместе (обобщение темы).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C60B7" w:rsidRPr="00FF1924" w:rsidRDefault="008C60B7" w:rsidP="008C60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924">
        <w:rPr>
          <w:rFonts w:ascii="Times New Roman" w:hAnsi="Times New Roman"/>
          <w:b/>
          <w:sz w:val="24"/>
          <w:szCs w:val="24"/>
        </w:rPr>
        <w:t>О чём говорит искусство (11 ч)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Выражение характера изображаемых животных.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Выражение характера человека в изображении: мужской образ.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Выражение характера человека в изображении: женский образ.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Образ человека и его характер, выраженный в объеме.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Изображение природы в различных состояниях.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Выражение характера человека через украшение.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Выражение намерений через украшение.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В изображении, украшении, постройке человек выражает свои чувства, мысли, настроение, свое отношение к миру (обобщение темы).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C60B7" w:rsidRPr="00FF1924" w:rsidRDefault="008C60B7" w:rsidP="008C60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F1924">
        <w:rPr>
          <w:rFonts w:ascii="Times New Roman" w:hAnsi="Times New Roman"/>
          <w:b/>
          <w:sz w:val="24"/>
          <w:szCs w:val="24"/>
        </w:rPr>
        <w:t>Как говорит искусство (8 ч)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Цвет как средство выражения. Теплые и холодные цвета. Борьба теплого и холодного.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Цвет как средство выражения: тихие (глухие) и звонкие цвета.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Линия как средство выражения: ритм линий.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Линия как средство выражения: характер линий.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Ритм пятен как средство выражения.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Пропорции выражают характер.</w:t>
      </w:r>
    </w:p>
    <w:p w:rsidR="008C60B7" w:rsidRPr="00F84FFC" w:rsidRDefault="008C60B7" w:rsidP="008C60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Ритм линий и пятен, цвет, пропорции — средства выразительности.</w:t>
      </w:r>
    </w:p>
    <w:p w:rsidR="00040A67" w:rsidRPr="000103C6" w:rsidRDefault="008C60B7" w:rsidP="00040A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84FFC">
        <w:rPr>
          <w:rFonts w:ascii="Times New Roman" w:hAnsi="Times New Roman"/>
          <w:sz w:val="24"/>
          <w:szCs w:val="24"/>
        </w:rPr>
        <w:t>Обобщающий урок года.</w:t>
      </w:r>
    </w:p>
    <w:p w:rsidR="00C04986" w:rsidRDefault="00040A67" w:rsidP="004E3C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40A67">
        <w:rPr>
          <w:rFonts w:ascii="Times New Roman" w:hAnsi="Times New Roman"/>
          <w:b/>
          <w:sz w:val="24"/>
          <w:szCs w:val="24"/>
        </w:rPr>
        <w:t xml:space="preserve"> </w:t>
      </w:r>
    </w:p>
    <w:p w:rsidR="006D155F" w:rsidRDefault="006D155F" w:rsidP="00616E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155F" w:rsidRDefault="006D155F" w:rsidP="00616E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155F" w:rsidRDefault="006D155F" w:rsidP="00616E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155F" w:rsidRDefault="006D155F" w:rsidP="00616E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155F" w:rsidRDefault="006D155F" w:rsidP="00616E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155F" w:rsidRDefault="006D155F" w:rsidP="00616E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155F" w:rsidRDefault="006D155F" w:rsidP="00616E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155F" w:rsidRDefault="006D155F" w:rsidP="00616E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155F" w:rsidRDefault="006D155F" w:rsidP="00616E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155F" w:rsidRDefault="006D155F" w:rsidP="00616E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155F" w:rsidRDefault="006D155F" w:rsidP="00616E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155F" w:rsidRDefault="006D155F" w:rsidP="00616E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155F" w:rsidRDefault="006D155F" w:rsidP="00616E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155F" w:rsidRDefault="006D155F" w:rsidP="00616E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155F" w:rsidRPr="00D93C31" w:rsidRDefault="006D155F" w:rsidP="00616ED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155F" w:rsidRDefault="006D155F" w:rsidP="00D233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D155F" w:rsidRDefault="006D155F" w:rsidP="00D233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D155F" w:rsidRDefault="006D155F" w:rsidP="00D233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D155F" w:rsidRDefault="006D155F" w:rsidP="00D233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D155F" w:rsidRDefault="006D155F" w:rsidP="00D233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D155F" w:rsidRDefault="006D155F" w:rsidP="00D233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D155F" w:rsidRDefault="006D155F" w:rsidP="00D233E7">
      <w:pPr>
        <w:pStyle w:val="a3"/>
        <w:jc w:val="center"/>
        <w:rPr>
          <w:rFonts w:ascii="Times New Roman" w:hAnsi="Times New Roman"/>
          <w:b/>
          <w:sz w:val="24"/>
          <w:szCs w:val="24"/>
        </w:rPr>
        <w:sectPr w:rsidR="006D155F" w:rsidSect="002F022F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1A2C3E" w:rsidRPr="00C238E9" w:rsidRDefault="001A2C3E" w:rsidP="00D233E7">
      <w:pPr>
        <w:pStyle w:val="a3"/>
        <w:ind w:left="1440"/>
        <w:rPr>
          <w:rFonts w:ascii="Times New Roman" w:hAnsi="Times New Roman"/>
          <w:sz w:val="24"/>
          <w:szCs w:val="24"/>
        </w:rPr>
      </w:pPr>
    </w:p>
    <w:p w:rsidR="001A2C3E" w:rsidRPr="00C238E9" w:rsidRDefault="001A2C3E" w:rsidP="00D233E7">
      <w:pPr>
        <w:pStyle w:val="a3"/>
        <w:ind w:left="1440"/>
        <w:rPr>
          <w:rFonts w:ascii="Times New Roman" w:hAnsi="Times New Roman"/>
          <w:sz w:val="24"/>
          <w:szCs w:val="24"/>
        </w:rPr>
      </w:pPr>
    </w:p>
    <w:p w:rsidR="001A2C3E" w:rsidRPr="00C238E9" w:rsidRDefault="001A2C3E" w:rsidP="00D233E7">
      <w:pPr>
        <w:pStyle w:val="a3"/>
        <w:ind w:left="1440"/>
        <w:rPr>
          <w:rFonts w:ascii="Times New Roman" w:hAnsi="Times New Roman"/>
          <w:sz w:val="24"/>
          <w:szCs w:val="24"/>
        </w:rPr>
      </w:pPr>
    </w:p>
    <w:p w:rsidR="001A2C3E" w:rsidRPr="00C238E9" w:rsidRDefault="001A2C3E" w:rsidP="00D233E7">
      <w:pPr>
        <w:pStyle w:val="a3"/>
        <w:ind w:left="1440"/>
        <w:rPr>
          <w:rFonts w:ascii="Times New Roman" w:hAnsi="Times New Roman"/>
          <w:sz w:val="24"/>
          <w:szCs w:val="24"/>
        </w:rPr>
      </w:pPr>
    </w:p>
    <w:p w:rsidR="001A2C3E" w:rsidRPr="00C238E9" w:rsidRDefault="001A2C3E" w:rsidP="00D233E7">
      <w:pPr>
        <w:pStyle w:val="a3"/>
        <w:ind w:left="1440"/>
        <w:rPr>
          <w:rFonts w:ascii="Times New Roman" w:hAnsi="Times New Roman"/>
          <w:sz w:val="24"/>
          <w:szCs w:val="24"/>
        </w:rPr>
      </w:pPr>
    </w:p>
    <w:p w:rsidR="001A2C3E" w:rsidRPr="00C238E9" w:rsidRDefault="001A2C3E" w:rsidP="00D233E7">
      <w:pPr>
        <w:pStyle w:val="a3"/>
        <w:ind w:left="1440"/>
        <w:rPr>
          <w:rFonts w:ascii="Times New Roman" w:hAnsi="Times New Roman"/>
          <w:sz w:val="24"/>
          <w:szCs w:val="24"/>
        </w:rPr>
      </w:pPr>
    </w:p>
    <w:p w:rsidR="001A2C3E" w:rsidRPr="00C238E9" w:rsidRDefault="001A2C3E" w:rsidP="00D233E7">
      <w:pPr>
        <w:pStyle w:val="a3"/>
        <w:ind w:left="1440"/>
        <w:rPr>
          <w:rFonts w:ascii="Times New Roman" w:hAnsi="Times New Roman"/>
          <w:sz w:val="24"/>
          <w:szCs w:val="24"/>
        </w:rPr>
      </w:pPr>
    </w:p>
    <w:p w:rsidR="001A2C3E" w:rsidRPr="00C238E9" w:rsidRDefault="001A2C3E" w:rsidP="00D233E7">
      <w:pPr>
        <w:pStyle w:val="a3"/>
        <w:ind w:left="1440"/>
        <w:rPr>
          <w:rFonts w:ascii="Times New Roman" w:hAnsi="Times New Roman"/>
          <w:sz w:val="24"/>
          <w:szCs w:val="24"/>
        </w:rPr>
      </w:pPr>
    </w:p>
    <w:p w:rsidR="001A2C3E" w:rsidRPr="00C238E9" w:rsidRDefault="001A2C3E" w:rsidP="00D233E7">
      <w:pPr>
        <w:pStyle w:val="a3"/>
        <w:ind w:left="1440"/>
        <w:rPr>
          <w:rFonts w:ascii="Times New Roman" w:hAnsi="Times New Roman"/>
          <w:sz w:val="24"/>
          <w:szCs w:val="24"/>
        </w:rPr>
      </w:pPr>
    </w:p>
    <w:p w:rsidR="001A2C3E" w:rsidRPr="00C238E9" w:rsidRDefault="001A2C3E" w:rsidP="00D233E7">
      <w:pPr>
        <w:pStyle w:val="a3"/>
        <w:ind w:left="1440"/>
        <w:rPr>
          <w:rFonts w:ascii="Times New Roman" w:hAnsi="Times New Roman"/>
          <w:sz w:val="24"/>
          <w:szCs w:val="24"/>
        </w:rPr>
      </w:pPr>
    </w:p>
    <w:p w:rsidR="001A2C3E" w:rsidRPr="00C238E9" w:rsidRDefault="001A2C3E" w:rsidP="00D233E7">
      <w:pPr>
        <w:pStyle w:val="a3"/>
        <w:ind w:left="1440"/>
        <w:rPr>
          <w:rFonts w:ascii="Times New Roman" w:hAnsi="Times New Roman"/>
          <w:sz w:val="24"/>
          <w:szCs w:val="24"/>
        </w:rPr>
      </w:pPr>
    </w:p>
    <w:p w:rsidR="001A2C3E" w:rsidRPr="00C238E9" w:rsidRDefault="001A2C3E" w:rsidP="00D233E7">
      <w:pPr>
        <w:pStyle w:val="a3"/>
        <w:ind w:left="1440"/>
        <w:rPr>
          <w:rFonts w:ascii="Times New Roman" w:hAnsi="Times New Roman"/>
          <w:sz w:val="24"/>
          <w:szCs w:val="24"/>
        </w:rPr>
      </w:pPr>
    </w:p>
    <w:p w:rsidR="001A2C3E" w:rsidRPr="00C238E9" w:rsidRDefault="001A2C3E" w:rsidP="00D233E7">
      <w:pPr>
        <w:pStyle w:val="a3"/>
        <w:ind w:left="1440"/>
        <w:rPr>
          <w:rFonts w:ascii="Times New Roman" w:hAnsi="Times New Roman"/>
          <w:sz w:val="24"/>
          <w:szCs w:val="24"/>
        </w:rPr>
      </w:pPr>
    </w:p>
    <w:p w:rsidR="001A2C3E" w:rsidRPr="00C238E9" w:rsidRDefault="001A2C3E" w:rsidP="00D233E7">
      <w:pPr>
        <w:pStyle w:val="a3"/>
        <w:ind w:left="1440"/>
        <w:rPr>
          <w:rFonts w:ascii="Times New Roman" w:hAnsi="Times New Roman"/>
          <w:sz w:val="24"/>
          <w:szCs w:val="24"/>
        </w:rPr>
      </w:pPr>
    </w:p>
    <w:p w:rsidR="001A2C3E" w:rsidRPr="00C238E9" w:rsidRDefault="001A2C3E" w:rsidP="00D233E7">
      <w:pPr>
        <w:pStyle w:val="a3"/>
        <w:ind w:left="1440"/>
        <w:rPr>
          <w:rFonts w:ascii="Times New Roman" w:hAnsi="Times New Roman"/>
          <w:sz w:val="24"/>
          <w:szCs w:val="24"/>
        </w:rPr>
      </w:pPr>
    </w:p>
    <w:p w:rsidR="001A2C3E" w:rsidRPr="00C238E9" w:rsidRDefault="001A2C3E" w:rsidP="00D233E7">
      <w:pPr>
        <w:pStyle w:val="a3"/>
        <w:ind w:left="1440"/>
        <w:rPr>
          <w:rFonts w:ascii="Times New Roman" w:hAnsi="Times New Roman"/>
          <w:sz w:val="24"/>
          <w:szCs w:val="24"/>
        </w:rPr>
      </w:pPr>
    </w:p>
    <w:p w:rsidR="001A2C3E" w:rsidRPr="00C238E9" w:rsidRDefault="001A2C3E" w:rsidP="00D233E7">
      <w:pPr>
        <w:pStyle w:val="a3"/>
        <w:ind w:left="1440"/>
        <w:rPr>
          <w:rFonts w:ascii="Times New Roman" w:hAnsi="Times New Roman"/>
          <w:sz w:val="24"/>
          <w:szCs w:val="24"/>
        </w:rPr>
      </w:pPr>
    </w:p>
    <w:p w:rsidR="001A2C3E" w:rsidRPr="00B07957" w:rsidRDefault="001A2C3E" w:rsidP="00D233E7">
      <w:pPr>
        <w:pStyle w:val="a3"/>
        <w:ind w:left="1440"/>
        <w:rPr>
          <w:rFonts w:ascii="Times New Roman" w:hAnsi="Times New Roman"/>
          <w:sz w:val="24"/>
          <w:szCs w:val="24"/>
        </w:rPr>
        <w:sectPr w:rsidR="001A2C3E" w:rsidRPr="00B07957" w:rsidSect="002F022F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1A2C3E" w:rsidRPr="00C238E9" w:rsidRDefault="00B27420" w:rsidP="001A2C3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B27420">
        <w:rPr>
          <w:rFonts w:ascii="Times New Roman" w:hAnsi="Times New Roman"/>
          <w:b/>
          <w:color w:val="000000" w:themeColor="text1"/>
          <w:sz w:val="20"/>
          <w:szCs w:val="20"/>
        </w:rPr>
        <w:lastRenderedPageBreak/>
        <w:t>Календарно</w:t>
      </w:r>
      <w:r w:rsidR="001A2C3E" w:rsidRPr="00B27420">
        <w:rPr>
          <w:rFonts w:ascii="Times New Roman" w:hAnsi="Times New Roman"/>
          <w:b/>
          <w:color w:val="000000" w:themeColor="text1"/>
          <w:sz w:val="20"/>
          <w:szCs w:val="20"/>
        </w:rPr>
        <w:t>-</w:t>
      </w:r>
      <w:r w:rsidR="001A2C3E" w:rsidRPr="001A2C3E">
        <w:rPr>
          <w:rFonts w:ascii="Times New Roman" w:hAnsi="Times New Roman"/>
          <w:b/>
          <w:color w:val="000000"/>
          <w:sz w:val="20"/>
          <w:szCs w:val="20"/>
        </w:rPr>
        <w:t>тематическое планирование</w:t>
      </w:r>
    </w:p>
    <w:tbl>
      <w:tblPr>
        <w:tblW w:w="147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"/>
        <w:gridCol w:w="21"/>
        <w:gridCol w:w="2606"/>
        <w:gridCol w:w="4252"/>
        <w:gridCol w:w="1134"/>
        <w:gridCol w:w="1276"/>
        <w:gridCol w:w="4986"/>
      </w:tblGrid>
      <w:tr w:rsidR="00182B68" w:rsidRPr="001A2C3E" w:rsidTr="00DB681D">
        <w:trPr>
          <w:gridAfter w:val="1"/>
          <w:wAfter w:w="4986" w:type="dxa"/>
          <w:trHeight w:val="74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1A2C3E" w:rsidRDefault="00182B68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A2C3E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  <w:p w:rsidR="00182B68" w:rsidRPr="001A2C3E" w:rsidRDefault="00182B68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A2C3E">
              <w:rPr>
                <w:rFonts w:ascii="Times New Roman" w:hAnsi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26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1A2C3E" w:rsidRDefault="00182B6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A2C3E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2B68" w:rsidRPr="001A2C3E" w:rsidRDefault="00182B68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Основные виды </w:t>
            </w:r>
            <w:r w:rsidRPr="001A2C3E">
              <w:rPr>
                <w:rFonts w:ascii="Times New Roman" w:hAnsi="Times New Roman"/>
                <w:b/>
                <w:sz w:val="20"/>
                <w:szCs w:val="20"/>
              </w:rPr>
              <w:t>деятельности учащихся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B68" w:rsidRPr="001A2C3E" w:rsidRDefault="00182B68" w:rsidP="000033AB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</w:tr>
      <w:tr w:rsidR="00182B68" w:rsidRPr="001A2C3E" w:rsidTr="00DB681D">
        <w:trPr>
          <w:gridAfter w:val="1"/>
          <w:wAfter w:w="4986" w:type="dxa"/>
          <w:trHeight w:val="171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2B68" w:rsidRPr="001A2C3E" w:rsidRDefault="00182B68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6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2B68" w:rsidRPr="001A2C3E" w:rsidRDefault="00182B68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2B68" w:rsidRPr="001A2C3E" w:rsidRDefault="00182B68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2B68" w:rsidRPr="001A2C3E" w:rsidRDefault="000033AB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1276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82B68" w:rsidRPr="001A2C3E" w:rsidRDefault="000033AB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факт</w:t>
            </w:r>
          </w:p>
        </w:tc>
      </w:tr>
      <w:tr w:rsidR="00215EDF" w:rsidRPr="001A2C3E" w:rsidTr="004E3C71">
        <w:trPr>
          <w:trHeight w:val="68"/>
        </w:trPr>
        <w:tc>
          <w:tcPr>
            <w:tcW w:w="4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5EDF" w:rsidRPr="001A2C3E" w:rsidRDefault="00215EDF" w:rsidP="00182B68">
            <w:pPr>
              <w:shd w:val="clear" w:color="auto" w:fill="FFFFFF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6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5EDF" w:rsidRPr="001A2C3E" w:rsidRDefault="00215EDF" w:rsidP="00182B68">
            <w:pPr>
              <w:shd w:val="clear" w:color="auto" w:fill="FFFFFF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5EDF" w:rsidRPr="001A2C3E" w:rsidRDefault="00215EDF" w:rsidP="00182B68">
            <w:pPr>
              <w:shd w:val="clear" w:color="auto" w:fill="FFFFFF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15EDF" w:rsidRPr="001A2C3E" w:rsidRDefault="00215EDF" w:rsidP="00182B68">
            <w:pPr>
              <w:shd w:val="clear" w:color="auto" w:fill="FFFFFF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215EDF" w:rsidRPr="001A2C3E" w:rsidRDefault="00215EDF" w:rsidP="00182B68">
            <w:pPr>
              <w:shd w:val="clear" w:color="auto" w:fill="FFFFFF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49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5EDF" w:rsidRPr="001A2C3E" w:rsidRDefault="00215EDF" w:rsidP="00182B68">
            <w:pPr>
              <w:shd w:val="clear" w:color="auto" w:fill="FFFFFF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129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5259C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 xml:space="preserve">Три основных цвета. «Цветочная поляна».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Наблюдать цветовые сочетания в природе.</w:t>
            </w:r>
          </w:p>
          <w:p w:rsidR="00182B68" w:rsidRPr="00DB681D" w:rsidRDefault="00182B68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Смешивать краски сразу на листе бумаги, посредством приема «живая краска».</w:t>
            </w:r>
          </w:p>
          <w:p w:rsidR="00182B68" w:rsidRPr="00DB681D" w:rsidRDefault="00182B68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Овладевать первичными живописными навыками.</w:t>
            </w:r>
          </w:p>
          <w:p w:rsidR="00182B68" w:rsidRPr="00DB681D" w:rsidRDefault="00182B68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Изображать на основе смешивания трех основных цветов разнообразные цветы по памяти и впечатлению.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eastAsia="Times New Roman" w:hAnsi="Times New Roman"/>
                <w:sz w:val="24"/>
                <w:szCs w:val="24"/>
              </w:rPr>
              <w:t>6.09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366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5259C1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 xml:space="preserve">Пять красок – богатство цвета и тона. «Радуга на грозовом небе».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Учиться различать и сравнивать темные и светлые оттенки цвета и тона.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proofErr w:type="gramStart"/>
            <w:r w:rsidRPr="00DB681D">
              <w:rPr>
                <w:sz w:val="24"/>
                <w:szCs w:val="24"/>
              </w:rPr>
              <w:t>Смешивать цветные краски с белой и черной для получения богатого колорита.</w:t>
            </w:r>
            <w:proofErr w:type="gramEnd"/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 xml:space="preserve">Развивать навыки работы гуашью. 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Создавать живописными материалами различные по настроению пейзажи, посвященные изображению природных стихий.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0033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182B68" w:rsidRPr="00DB681D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9A3CB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 xml:space="preserve"> «Осенний лес»</w:t>
            </w:r>
            <w:proofErr w:type="gramStart"/>
            <w:r w:rsidRPr="00DB681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B681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DB681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B681D">
              <w:rPr>
                <w:rFonts w:ascii="Times New Roman" w:hAnsi="Times New Roman"/>
                <w:sz w:val="24"/>
                <w:szCs w:val="24"/>
              </w:rPr>
              <w:t xml:space="preserve">астель, мелки, акварель, их выразительные возможности)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Расширять знания о художественных материалах.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Понимать красоту и выразительность пастели, мелков, акварели.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Развивать навыки работы пастелью, мелками, акварелью.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Овладевать первичными знаниями перспективы (загораживание, ближе - дальше).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Изображать осенний лес, используя выразительные возможности материалов.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0033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 w:rsidR="00182B68" w:rsidRPr="00DB681D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215E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9A3CB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 xml:space="preserve">«Осенний листопад  - коврик аппликаций.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Овладевать техникой и способами аппликации.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Понимать и использовать особенности изображения на плоскости с помощью пятна.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Создавать коврик на тему осенней земли, опавших листьев.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0033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9A3CB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«Графика зимнего леса». Выразительные возможности графических материалов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Понимать выразительные возможности линии, точки, темного и белого пятен (язык графики) для создания художественного образа.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Осваивать приемы работы графическими материалами (тушь, палочка, кисть).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lastRenderedPageBreak/>
              <w:t>Наблюдать за пластикой деревьев, веток, сухой травы на фоне снега.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Изображать, используя графические материалы, зимний лес.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0033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</w:t>
            </w:r>
            <w:r w:rsidR="00182B68" w:rsidRPr="00DB681D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CD5B1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«Звери в лесу». (Работа в объёме)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Сравнивать, сопоставлять выразительные возможности различных художественных материалов, которые пр</w:t>
            </w:r>
            <w:proofErr w:type="gramStart"/>
            <w:r w:rsidRPr="00DB681D">
              <w:rPr>
                <w:sz w:val="24"/>
                <w:szCs w:val="24"/>
              </w:rPr>
              <w:t>и-</w:t>
            </w:r>
            <w:proofErr w:type="gramEnd"/>
            <w:r w:rsidRPr="00DB681D">
              <w:rPr>
                <w:sz w:val="24"/>
                <w:szCs w:val="24"/>
              </w:rPr>
              <w:t xml:space="preserve"> меняются в скульптуре (дерево, камень, металл и др.).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Развивать навыки работы с целым куском пластилина.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Овладевать приёмами работы с пластилином (выдавливание, заминание, вытягивание, защипление).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Создавать объёмное изображение живого с передачей характера.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0033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="00182B68" w:rsidRPr="00DB681D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9A3CB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B681D">
              <w:rPr>
                <w:rFonts w:ascii="Times New Roman" w:hAnsi="Times New Roman"/>
                <w:sz w:val="24"/>
                <w:szCs w:val="24"/>
              </w:rPr>
              <w:t>«Игровая площадка» для вылепленных зверей. Возможности бумаги.</w:t>
            </w:r>
          </w:p>
          <w:p w:rsidR="00182B68" w:rsidRPr="00DB681D" w:rsidRDefault="00182B68" w:rsidP="009A3CB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Развивать навыки создания геометрических форм (конуса, цилиндра, прямоугольника) из бумаги, навыки перевода плоского листа в разнообразные объемные формы.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Овладевать приемами работы с бумагой, навыками перевода плоского листа в разнообразные объемные формы.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Конструировать из бумаги объекты игровой площадки.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0033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="00182B68" w:rsidRPr="00DB681D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CD5B12">
            <w:pPr>
              <w:pStyle w:val="Style1"/>
              <w:spacing w:before="36"/>
              <w:rPr>
                <w:sz w:val="24"/>
                <w:szCs w:val="24"/>
              </w:rPr>
            </w:pPr>
            <w:r w:rsidRPr="00DB681D">
              <w:rPr>
                <w:color w:val="000000"/>
                <w:sz w:val="24"/>
                <w:szCs w:val="24"/>
              </w:rPr>
              <w:t xml:space="preserve">Обобщение по теме «Как и </w:t>
            </w:r>
            <w:proofErr w:type="gramStart"/>
            <w:r w:rsidRPr="00DB681D">
              <w:rPr>
                <w:color w:val="000000"/>
                <w:sz w:val="24"/>
                <w:szCs w:val="24"/>
              </w:rPr>
              <w:t>чем</w:t>
            </w:r>
            <w:proofErr w:type="gramEnd"/>
            <w:r w:rsidRPr="00DB681D">
              <w:rPr>
                <w:color w:val="000000"/>
                <w:sz w:val="24"/>
                <w:szCs w:val="24"/>
              </w:rPr>
              <w:t xml:space="preserve"> работает художник?»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Повторять и закреплять полученные на предыдущих уроках знания о художественных материалах и их выразительных возможностях. Создавать образ ночного города с помощью разнообразных неожиданных материалов. Обобщать пройденный материал, обсуждать творческие работы на итоговой выставке, оценивать собственную художественную деятельность и деятельность своих одноклассников.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0033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Изображение и реальность.</w:t>
            </w:r>
          </w:p>
          <w:p w:rsidR="00182B68" w:rsidRPr="00DB681D" w:rsidRDefault="00182B68" w:rsidP="00CD5B12">
            <w:pPr>
              <w:pStyle w:val="Style1"/>
              <w:adjustRightInd/>
              <w:spacing w:before="36"/>
              <w:ind w:hanging="84"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«Наши друзья: птицы».</w:t>
            </w: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 xml:space="preserve">Рассматривать, изучать, анализировать строение реальных животных. 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Изображать животных</w:t>
            </w:r>
            <w:proofErr w:type="gramStart"/>
            <w:r w:rsidRPr="00DB681D">
              <w:rPr>
                <w:sz w:val="24"/>
                <w:szCs w:val="24"/>
              </w:rPr>
              <w:t xml:space="preserve"> ,</w:t>
            </w:r>
            <w:proofErr w:type="gramEnd"/>
            <w:r w:rsidRPr="00DB681D">
              <w:rPr>
                <w:sz w:val="24"/>
                <w:szCs w:val="24"/>
              </w:rPr>
              <w:t>выделяя пропорции частей тела.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Передавать в изображении характер выбранного животного.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Закреплять навыки работы от общего к частному.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0033A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DB681D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215E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Изображение и фантазия</w:t>
            </w:r>
          </w:p>
          <w:p w:rsidR="00182B68" w:rsidRPr="00DB681D" w:rsidRDefault="00182B68" w:rsidP="00CD5B1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«Сказочная птица». </w:t>
            </w: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spacing w:before="36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lastRenderedPageBreak/>
              <w:t>Размышлять о возможностях изображения как реального, так и фантастического мира.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 xml:space="preserve">Рассматривать слайды и изображения реальных и фантастических животных (русская деревянная и каменная резьба </w:t>
            </w:r>
            <w:r w:rsidRPr="00DB681D">
              <w:rPr>
                <w:sz w:val="24"/>
                <w:szCs w:val="24"/>
              </w:rPr>
              <w:lastRenderedPageBreak/>
              <w:t>и т.д.).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Придумывать выразительные фантастические образы животных.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Изображать сказочные существа путем соединения воедино элементов разных животных и даже растений. Развивать навыки работы гуашью.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0033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21</w:t>
            </w:r>
            <w:r w:rsidR="00182B68" w:rsidRPr="00DB681D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215E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Украшения и реальность</w:t>
            </w:r>
          </w:p>
          <w:p w:rsidR="00182B68" w:rsidRPr="00DB681D" w:rsidRDefault="00182B68" w:rsidP="00EA701B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«Паутинка»</w:t>
            </w: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spacing w:before="36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Наблюдать и учиться видеть украшения в природе.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Эмоционально откликаться на красоту природы.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Создавать с помощью графических материалов, линий изображения различных украшений в природе (паутинки, снежинки и т.д.).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Развивать навыки работы тушью, пером, углем, мелом.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0033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  <w:r w:rsidR="00182B68" w:rsidRPr="00DB681D">
              <w:rPr>
                <w:rFonts w:ascii="Times New Roman" w:eastAsia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DF" w:rsidRPr="00DB681D" w:rsidRDefault="00215EDF">
            <w:pPr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Украшения и фантазия</w:t>
            </w:r>
          </w:p>
          <w:p w:rsidR="00182B68" w:rsidRPr="00DB681D" w:rsidRDefault="00182B68" w:rsidP="00EA701B">
            <w:pPr>
              <w:pStyle w:val="Style1"/>
              <w:adjustRightInd/>
              <w:spacing w:before="36"/>
              <w:ind w:firstLine="58"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«Кружевные узоры»</w:t>
            </w: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spacing w:before="36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Сравнивать, сопоставлять природные формы с декоративными мотивами в кружках, тканях, украшениях, на посуде.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Осваивать: приёмы создания орнамента: повторение модуля, ритмическое чередование элемента.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Создавать украшения (воротничок для платья, подзор, закладка для книг и т.д.), используя узоры.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Работать графическими материалами (роллеры</w:t>
            </w:r>
            <w:proofErr w:type="gramStart"/>
            <w:r w:rsidRPr="00DB681D">
              <w:rPr>
                <w:sz w:val="24"/>
                <w:szCs w:val="24"/>
              </w:rPr>
              <w:t xml:space="preserve"> ,</w:t>
            </w:r>
            <w:proofErr w:type="gramEnd"/>
            <w:r w:rsidRPr="00DB681D">
              <w:rPr>
                <w:sz w:val="24"/>
                <w:szCs w:val="24"/>
              </w:rPr>
              <w:t xml:space="preserve"> тушь, фломастеры ) с помощью линий различной толщины.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0033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215E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Постройка и реальность</w:t>
            </w:r>
          </w:p>
          <w:p w:rsidR="00182B68" w:rsidRPr="00DB681D" w:rsidRDefault="004612C8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="00182B68" w:rsidRPr="00DB681D">
              <w:rPr>
                <w:bCs/>
                <w:sz w:val="24"/>
                <w:szCs w:val="24"/>
              </w:rPr>
              <w:t>Подводное царство</w:t>
            </w:r>
            <w:r>
              <w:rPr>
                <w:bCs/>
                <w:sz w:val="24"/>
                <w:szCs w:val="24"/>
              </w:rPr>
              <w:t>»</w:t>
            </w: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spacing w:before="36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Рассматривать природные конструкции, анализировать их формы, пропорции.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Эмоционально откликаться на красоту различных построек в природе.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Осваивать навыки работы с бумагой (закручивание, надрезание, складывание, склеивание).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Конструировать из бумаги формы подводного мира.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Участвовать в создании коллективной 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0033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="00182B68" w:rsidRPr="00DB681D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215E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Постройка и фантазия</w:t>
            </w:r>
          </w:p>
          <w:p w:rsidR="00182B68" w:rsidRPr="00DB681D" w:rsidRDefault="00182B68" w:rsidP="009070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68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Коллективная работа «Городок-коробок»</w:t>
            </w:r>
          </w:p>
          <w:p w:rsidR="00182B68" w:rsidRPr="00DB681D" w:rsidRDefault="00182B68">
            <w:pPr>
              <w:pStyle w:val="Style1"/>
              <w:spacing w:before="36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lastRenderedPageBreak/>
              <w:t>Сравнивать, сопоставлять природные формы с архитектурными постройками.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Осваивать приемы работы с бумагой.</w:t>
            </w:r>
          </w:p>
          <w:p w:rsidR="00182B68" w:rsidRPr="00DB681D" w:rsidRDefault="00182B68">
            <w:pPr>
              <w:pStyle w:val="Style1"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lastRenderedPageBreak/>
              <w:t>Придумывать разнообразные конструкции.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Создавать макеты фантастических зданий, фантастического города.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Участвовать в создании коллективной работы.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0033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19</w:t>
            </w:r>
            <w:r w:rsidR="00182B68" w:rsidRPr="00DB681D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215E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ED3F94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 xml:space="preserve">Братья-Мастера Изображения, Украшения и Постройки всегда работают вместе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 xml:space="preserve">Повторять и закреплять полученные на предыдущих уроках знания. 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proofErr w:type="gramStart"/>
            <w:r w:rsidRPr="00DB681D">
              <w:rPr>
                <w:sz w:val="24"/>
                <w:szCs w:val="24"/>
              </w:rPr>
              <w:t>Понимать роль, взаимодействие в работе трёх Братьев-Мастеров, их триединство).</w:t>
            </w:r>
            <w:proofErr w:type="gramEnd"/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Конструировать (моделировать) и украшать елочные украшения (изображающие людей, зверей, растения) для новогодней елки.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Обсуждать творческие работы на итоговой выставке, оценивать собственную художественную деятельность и деятельность своих одноклассников.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0033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9.01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215E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9070B8">
            <w:pPr>
              <w:pStyle w:val="Style1"/>
              <w:adjustRightInd/>
              <w:spacing w:before="36"/>
              <w:ind w:hanging="84"/>
              <w:rPr>
                <w:sz w:val="24"/>
                <w:szCs w:val="24"/>
              </w:rPr>
            </w:pPr>
            <w:r w:rsidRPr="00DB681D">
              <w:rPr>
                <w:bCs/>
                <w:sz w:val="24"/>
                <w:szCs w:val="24"/>
              </w:rPr>
              <w:t xml:space="preserve">Изображение характера животных. Четвероногий друг. </w:t>
            </w: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Наблюдать и рассматривать животных в различных состояниях.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Давать устную зарисовку-характеристику зверей.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Входить в образ изображаемого животного.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Изображать животного с ярко выраженным характером и настроением.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Развивать навыки работы гуашью.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881D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215EDF" w:rsidP="009454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 w:rsidP="0094545F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681D">
              <w:rPr>
                <w:rFonts w:ascii="Times New Roman" w:hAnsi="Times New Roman"/>
                <w:sz w:val="24"/>
                <w:szCs w:val="24"/>
                <w:lang w:eastAsia="ru-RU"/>
              </w:rPr>
              <w:t>Изображение ха</w:t>
            </w:r>
            <w:r w:rsidRPr="00DB681D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рактера человека: мужской образ.</w:t>
            </w:r>
          </w:p>
          <w:p w:rsidR="00182B68" w:rsidRPr="00DB681D" w:rsidRDefault="00182B68" w:rsidP="0094545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«Весёлый и грустный клоуны»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Характеризовать доброго и злого сказочных героев.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Сравнивать и анализировать возможности использования изобразительных сре</w:t>
            </w:r>
            <w:proofErr w:type="gramStart"/>
            <w:r w:rsidRPr="00DB681D">
              <w:rPr>
                <w:sz w:val="24"/>
                <w:szCs w:val="24"/>
              </w:rPr>
              <w:t>дств  дл</w:t>
            </w:r>
            <w:proofErr w:type="gramEnd"/>
            <w:r w:rsidRPr="00DB681D">
              <w:rPr>
                <w:sz w:val="24"/>
                <w:szCs w:val="24"/>
              </w:rPr>
              <w:t>я создания доброго и злого образов. Учиться изображать эмоциональное состояние человека. Создавать живописными материалами выразительные контрастные образы доброго и злого героя (сказочные и былинные персонажи).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881D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  <w:r w:rsidR="00182B68" w:rsidRPr="00DB681D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215E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Изображение характера человека: женский образ</w:t>
            </w:r>
          </w:p>
          <w:p w:rsidR="00182B68" w:rsidRPr="00DB681D" w:rsidRDefault="00182B68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Создавать противоположные по характеру сказочные женские образы (Золушка и злая мачеха, баба Бабариха и Царевна-Лебедь, добрая и злая волшебницы), используя живописные и графические средства.</w:t>
            </w:r>
          </w:p>
          <w:p w:rsidR="00182B68" w:rsidRPr="00DB681D" w:rsidRDefault="00182B68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881D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30</w:t>
            </w:r>
            <w:r w:rsidR="00182B68" w:rsidRPr="00DB681D">
              <w:rPr>
                <w:rFonts w:ascii="Times New Roman" w:eastAsia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215E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C76239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681D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Образ</w:t>
            </w:r>
            <w:r w:rsidR="00C238E9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человека и его характер</w:t>
            </w:r>
            <w:proofErr w:type="gramStart"/>
            <w:r w:rsidR="00C238E9">
              <w:rPr>
                <w:rFonts w:ascii="Times New Roman" w:hAnsi="Times New Roman"/>
                <w:sz w:val="24"/>
                <w:szCs w:val="24"/>
                <w:lang w:eastAsia="hi-IN" w:bidi="hi-IN"/>
              </w:rPr>
              <w:t>,в</w:t>
            </w:r>
            <w:proofErr w:type="gramEnd"/>
            <w:r w:rsidR="00C238E9">
              <w:rPr>
                <w:rFonts w:ascii="Times New Roman" w:hAnsi="Times New Roman"/>
                <w:sz w:val="24"/>
                <w:szCs w:val="24"/>
                <w:lang w:eastAsia="hi-IN" w:bidi="hi-IN"/>
              </w:rPr>
              <w:t>ыраженный в обьеме.</w:t>
            </w:r>
            <w:r w:rsidRPr="00DB681D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</w:t>
            </w:r>
            <w:r w:rsidR="00C238E9">
              <w:rPr>
                <w:rFonts w:ascii="Times New Roman" w:hAnsi="Times New Roman"/>
                <w:sz w:val="24"/>
                <w:szCs w:val="24"/>
                <w:lang w:eastAsia="hi-IN" w:bidi="hi-IN"/>
              </w:rPr>
              <w:t>«</w:t>
            </w:r>
            <w:proofErr w:type="gramStart"/>
            <w:r w:rsidR="00C238E9">
              <w:rPr>
                <w:rFonts w:ascii="Times New Roman" w:hAnsi="Times New Roman"/>
                <w:sz w:val="24"/>
                <w:szCs w:val="24"/>
                <w:lang w:eastAsia="hi-IN" w:bidi="hi-IN"/>
              </w:rPr>
              <w:t>Сказочный</w:t>
            </w:r>
            <w:proofErr w:type="gramEnd"/>
            <w:r w:rsidR="00C238E9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</w:t>
            </w:r>
            <w:r w:rsidRPr="00DB681D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героя в объёме</w:t>
            </w:r>
            <w:r w:rsidR="00C238E9">
              <w:rPr>
                <w:rFonts w:ascii="Times New Roman" w:hAnsi="Times New Roman"/>
                <w:sz w:val="24"/>
                <w:szCs w:val="24"/>
                <w:lang w:eastAsia="hi-IN" w:bidi="hi-IN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Сравнивать сопоставлять выразительные возможности различных художественных материалов, которые применяются в скульптуре (дерево, камень, металл и др.).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Развивать навыки создания образов из целого куска пластилина.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 xml:space="preserve">Овладевать приемами работы </w:t>
            </w:r>
            <w:proofErr w:type="gramStart"/>
            <w:r w:rsidRPr="00DB681D">
              <w:rPr>
                <w:sz w:val="24"/>
                <w:szCs w:val="24"/>
              </w:rPr>
              <w:t>с</w:t>
            </w:r>
            <w:proofErr w:type="gramEnd"/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пластилином (вдавливание, заминание, вытягивание, защипление).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Создавать в объеме сказочные образы с ярко выраженным характером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881D18" w:rsidP="00E46A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E46A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1596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215ED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9070B8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DB681D">
              <w:rPr>
                <w:bCs/>
                <w:sz w:val="24"/>
                <w:szCs w:val="24"/>
              </w:rPr>
              <w:t>Изображение природы в различных состояниях</w:t>
            </w:r>
            <w:r w:rsidR="00C238E9">
              <w:rPr>
                <w:bCs/>
                <w:sz w:val="24"/>
                <w:szCs w:val="24"/>
              </w:rPr>
              <w:t>. «</w:t>
            </w:r>
            <w:r w:rsidR="00C238E9" w:rsidRPr="00DB681D">
              <w:rPr>
                <w:bCs/>
                <w:sz w:val="24"/>
                <w:szCs w:val="24"/>
              </w:rPr>
              <w:t>Море</w:t>
            </w:r>
            <w:r w:rsidR="00C238E9">
              <w:rPr>
                <w:bCs/>
                <w:sz w:val="24"/>
                <w:szCs w:val="24"/>
              </w:rPr>
              <w:t>»</w:t>
            </w:r>
            <w:r w:rsidR="00C238E9" w:rsidRPr="00DB681D">
              <w:rPr>
                <w:bCs/>
                <w:sz w:val="24"/>
                <w:szCs w:val="24"/>
              </w:rPr>
              <w:t>.</w:t>
            </w: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Наблюдать природу в различных состояниях.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Изображать живописными материалами контрастные состояния природы.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Развивать колористические навыки работы гуашью.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881D18" w:rsidP="00E46A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E46AA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215EDF" w:rsidP="0094545F">
            <w:pPr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182B68" w:rsidRPr="00DB681D" w:rsidRDefault="00182B68" w:rsidP="009454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2B68" w:rsidRPr="00DB681D" w:rsidRDefault="00182B68" w:rsidP="009454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2B68" w:rsidRPr="00DB681D" w:rsidRDefault="00182B68" w:rsidP="009454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2B68" w:rsidRPr="00DB681D" w:rsidRDefault="00182B68" w:rsidP="009454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2B68" w:rsidRPr="00DB681D" w:rsidRDefault="00182B68" w:rsidP="009454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2B68" w:rsidRPr="00DB681D" w:rsidRDefault="00182B68" w:rsidP="009454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681D" w:rsidRPr="00DB681D" w:rsidRDefault="00DB681D" w:rsidP="009454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2B68" w:rsidRPr="00DB681D" w:rsidRDefault="00215EDF" w:rsidP="009454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C238E9" w:rsidP="00C7623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Выражение характера человека через украшение. «Украшение кокошника»</w:t>
            </w:r>
          </w:p>
          <w:p w:rsidR="00182B68" w:rsidRPr="00DB681D" w:rsidRDefault="00182B68" w:rsidP="00C7623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82B68" w:rsidRPr="00DB681D" w:rsidRDefault="00182B68" w:rsidP="00C7623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E3C71" w:rsidRDefault="004E3C71" w:rsidP="00C76239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E3C71" w:rsidRDefault="004E3C71" w:rsidP="00C76239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182B68" w:rsidRPr="00DB681D" w:rsidRDefault="00C238E9" w:rsidP="00C7623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Выражение характера человека через украшение. </w:t>
            </w:r>
            <w:r w:rsidR="00BC70A2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BC70A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Украшение богатырских доспехов»</w:t>
            </w:r>
          </w:p>
          <w:p w:rsidR="00182B68" w:rsidRPr="00DB681D" w:rsidRDefault="00182B68" w:rsidP="00C7623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Понимать роль украшения в жизни человека.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Сравнивать и анализировать украшения, имеющие разный характер.</w:t>
            </w:r>
          </w:p>
          <w:p w:rsidR="004E3C71" w:rsidRDefault="004E3C71">
            <w:pPr>
              <w:pStyle w:val="Style1"/>
              <w:adjustRightInd/>
              <w:rPr>
                <w:sz w:val="24"/>
                <w:szCs w:val="24"/>
              </w:rPr>
            </w:pPr>
          </w:p>
          <w:p w:rsidR="004E3C71" w:rsidRDefault="004E3C71">
            <w:pPr>
              <w:pStyle w:val="Style1"/>
              <w:adjustRightInd/>
              <w:rPr>
                <w:sz w:val="24"/>
                <w:szCs w:val="24"/>
              </w:rPr>
            </w:pPr>
          </w:p>
          <w:p w:rsidR="004E3C71" w:rsidRDefault="004E3C71">
            <w:pPr>
              <w:pStyle w:val="Style1"/>
              <w:adjustRightInd/>
              <w:rPr>
                <w:sz w:val="24"/>
                <w:szCs w:val="24"/>
              </w:rPr>
            </w:pPr>
          </w:p>
          <w:p w:rsidR="004E3C71" w:rsidRDefault="004E3C71">
            <w:pPr>
              <w:pStyle w:val="Style1"/>
              <w:adjustRightInd/>
              <w:rPr>
                <w:sz w:val="24"/>
                <w:szCs w:val="24"/>
              </w:rPr>
            </w:pPr>
          </w:p>
          <w:p w:rsidR="004E3C71" w:rsidRDefault="004E3C71">
            <w:pPr>
              <w:pStyle w:val="Style1"/>
              <w:adjustRightInd/>
              <w:rPr>
                <w:sz w:val="24"/>
                <w:szCs w:val="24"/>
              </w:rPr>
            </w:pPr>
          </w:p>
          <w:p w:rsidR="004E3C71" w:rsidRDefault="004E3C71">
            <w:pPr>
              <w:pStyle w:val="Style1"/>
              <w:adjustRightInd/>
              <w:rPr>
                <w:sz w:val="24"/>
                <w:szCs w:val="24"/>
              </w:rPr>
            </w:pPr>
          </w:p>
          <w:p w:rsidR="004E3C71" w:rsidRDefault="004E3C71">
            <w:pPr>
              <w:pStyle w:val="Style1"/>
              <w:adjustRightInd/>
              <w:rPr>
                <w:sz w:val="24"/>
                <w:szCs w:val="24"/>
              </w:rPr>
            </w:pPr>
          </w:p>
          <w:p w:rsidR="004E3C71" w:rsidRDefault="004E3C71">
            <w:pPr>
              <w:pStyle w:val="Style1"/>
              <w:adjustRightInd/>
              <w:rPr>
                <w:sz w:val="24"/>
                <w:szCs w:val="24"/>
              </w:rPr>
            </w:pPr>
          </w:p>
          <w:p w:rsidR="004E3C71" w:rsidRDefault="004E3C71">
            <w:pPr>
              <w:pStyle w:val="Style1"/>
              <w:adjustRightInd/>
              <w:rPr>
                <w:sz w:val="24"/>
                <w:szCs w:val="24"/>
              </w:rPr>
            </w:pPr>
          </w:p>
          <w:p w:rsidR="004E3C71" w:rsidRDefault="004E3C71">
            <w:pPr>
              <w:pStyle w:val="Style1"/>
              <w:adjustRightInd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Создавать декоративные композиции заданной формы (вырезать из бумаги богатырские доспехи, кокошники, воротники).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Украшать кокошники, оружие для добрых и злых сказочных героев и т.д.</w:t>
            </w:r>
          </w:p>
          <w:p w:rsidR="00182B68" w:rsidRPr="00DB681D" w:rsidRDefault="00182B68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881D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182B68" w:rsidRPr="00DB681D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2B68" w:rsidRPr="00DB681D" w:rsidRDefault="00881D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="00182B68" w:rsidRPr="00DB681D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2172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B68" w:rsidRPr="00DB681D" w:rsidRDefault="00DB681D">
            <w:pPr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  <w:p w:rsidR="00182B68" w:rsidRPr="00DB681D" w:rsidRDefault="00182B68" w:rsidP="00DF43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0A2" w:rsidRDefault="00BC70A2" w:rsidP="00DF4303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Выражение намерений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через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украшений.</w:t>
            </w:r>
          </w:p>
          <w:p w:rsidR="00182B68" w:rsidRPr="00DB681D" w:rsidRDefault="00182B68" w:rsidP="00DF4303">
            <w:pPr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«Морской бой Салтана и пиратов»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182B68" w:rsidRPr="00DB681D" w:rsidRDefault="00182B68" w:rsidP="00DF4303">
            <w:pPr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Сопереживать, принимать участие в создании коллективного панно.</w:t>
            </w:r>
          </w:p>
          <w:p w:rsidR="00182B68" w:rsidRPr="00DB681D" w:rsidRDefault="00182B68" w:rsidP="00DF4303">
            <w:pPr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 xml:space="preserve">Понимать характер линии, цвета, формы, </w:t>
            </w:r>
            <w:proofErr w:type="gramStart"/>
            <w:r w:rsidRPr="00DB681D">
              <w:rPr>
                <w:rFonts w:ascii="Times New Roman" w:hAnsi="Times New Roman"/>
                <w:sz w:val="24"/>
                <w:szCs w:val="24"/>
              </w:rPr>
              <w:t>способных</w:t>
            </w:r>
            <w:proofErr w:type="gramEnd"/>
            <w:r w:rsidRPr="00DB681D">
              <w:rPr>
                <w:rFonts w:ascii="Times New Roman" w:hAnsi="Times New Roman"/>
                <w:sz w:val="24"/>
                <w:szCs w:val="24"/>
              </w:rPr>
              <w:t xml:space="preserve"> раскрыть намерения человека.</w:t>
            </w:r>
          </w:p>
          <w:p w:rsidR="00182B68" w:rsidRPr="00DB681D" w:rsidRDefault="00182B68" w:rsidP="00DF4303">
            <w:pPr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Украшать паруса двух противоположных по намерениям сказочных флотов.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82B68" w:rsidRPr="00DB681D" w:rsidRDefault="00881D18" w:rsidP="00877A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6.03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2B68" w:rsidRPr="00DB681D" w:rsidRDefault="00182B68" w:rsidP="00877A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207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B68" w:rsidRPr="00DB681D" w:rsidRDefault="00DB681D">
            <w:pPr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B68" w:rsidRPr="00DB681D" w:rsidRDefault="00BC70A2" w:rsidP="00881D1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изображении, украшении, постройке человек выражает свои мысли, настроение, свое отношениие к миру. «</w:t>
            </w:r>
            <w:r w:rsidR="00182B68" w:rsidRPr="00DB68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Замок Снежной королевы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  <w:r w:rsidR="00182B68" w:rsidRPr="00DB68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182B68" w:rsidRPr="00DB681D" w:rsidRDefault="00182B68" w:rsidP="00DF4303">
            <w:pPr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Учиться видеть художественный образ в архитектуре.</w:t>
            </w:r>
          </w:p>
          <w:p w:rsidR="00182B68" w:rsidRPr="00DB681D" w:rsidRDefault="00182B68" w:rsidP="00DF4303">
            <w:pPr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Приобретать навыки восприятия архитектурного образа в окружающей жизни  и сказочных построек.</w:t>
            </w:r>
          </w:p>
          <w:p w:rsidR="00182B68" w:rsidRPr="00DB681D" w:rsidRDefault="00182B68" w:rsidP="00DF4303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rFonts w:eastAsia="Calibri"/>
                <w:sz w:val="24"/>
                <w:szCs w:val="24"/>
                <w:lang w:eastAsia="en-US"/>
              </w:rPr>
              <w:t>Приобретать опыт творческой работы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82B68" w:rsidRPr="00DB681D" w:rsidRDefault="00881D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2106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2B68" w:rsidRPr="00DB681D" w:rsidRDefault="00DB681D">
            <w:pPr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70A2" w:rsidRDefault="00182B6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68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Образ здания.</w:t>
            </w:r>
          </w:p>
          <w:p w:rsidR="00BC70A2" w:rsidRDefault="00182B6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68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C70A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r w:rsidR="00BC70A2" w:rsidRPr="00DB68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Замок Снежной королевы</w:t>
            </w:r>
            <w:proofErr w:type="gramStart"/>
            <w:r w:rsidR="00BC70A2" w:rsidRPr="00DB68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BC70A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  <w:proofErr w:type="gramEnd"/>
          </w:p>
          <w:p w:rsidR="00182B68" w:rsidRPr="00DB681D" w:rsidRDefault="00182B68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B68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Окончание работы.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182B68" w:rsidRPr="00DB681D" w:rsidRDefault="00182B68" w:rsidP="00070841">
            <w:pPr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Учиться видеть художественный образ в архитектуре.</w:t>
            </w:r>
          </w:p>
          <w:p w:rsidR="00182B68" w:rsidRPr="00DB681D" w:rsidRDefault="00182B68" w:rsidP="00070841">
            <w:pPr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Приобретать навыки восприятия архитектурного образа в окружающей жизни  и сказочных построек.</w:t>
            </w:r>
          </w:p>
          <w:p w:rsidR="00182B68" w:rsidRPr="00DB681D" w:rsidRDefault="00182B68" w:rsidP="00070841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rFonts w:eastAsia="Calibri"/>
                <w:sz w:val="24"/>
                <w:szCs w:val="24"/>
                <w:lang w:eastAsia="en-US"/>
              </w:rPr>
              <w:t>Приобретать опыт творческой работы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82B68" w:rsidRPr="00DB681D" w:rsidRDefault="00881D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="00182B68" w:rsidRPr="00DB681D">
              <w:rPr>
                <w:rFonts w:ascii="Times New Roman" w:eastAsia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82B68" w:rsidRPr="00DB681D" w:rsidRDefault="00182B68" w:rsidP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DB681D" w:rsidP="00E50EB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spacing w:before="36"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Обобщение материала раздела  «О чем говорит искусство»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Повторять и закреплять полученные на предыдущих уроках знания.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Обсуждать творческие работы на итоговой выставке, оценивать собственную художественную деятельность и деятельность одноклассников.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881D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DB68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BC70A2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как средство выражения.</w:t>
            </w:r>
          </w:p>
          <w:p w:rsidR="00182B68" w:rsidRPr="00DB681D" w:rsidRDefault="00BC70A2" w:rsidP="00B4267E">
            <w:pPr>
              <w:pStyle w:val="Style1"/>
              <w:adjustRightInd/>
              <w:spacing w:before="36"/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Т</w:t>
            </w:r>
            <w:r w:rsidR="00182B68" w:rsidRPr="00DB681D">
              <w:rPr>
                <w:sz w:val="24"/>
                <w:szCs w:val="24"/>
              </w:rPr>
              <w:t xml:space="preserve">ёплые и холодные цвета. </w:t>
            </w:r>
            <w:r>
              <w:rPr>
                <w:sz w:val="24"/>
                <w:szCs w:val="24"/>
              </w:rPr>
              <w:t>Борьба теплого и холодного.</w:t>
            </w:r>
          </w:p>
          <w:p w:rsidR="00182B68" w:rsidRPr="00DB681D" w:rsidRDefault="00182B68" w:rsidP="00B4267E">
            <w:pPr>
              <w:pStyle w:val="Style1"/>
              <w:adjustRightInd/>
              <w:spacing w:before="36"/>
              <w:rPr>
                <w:sz w:val="24"/>
                <w:szCs w:val="24"/>
              </w:rPr>
            </w:pPr>
            <w:r w:rsidRPr="00DB681D">
              <w:rPr>
                <w:rFonts w:eastAsia="Lucida Sans Unicode"/>
                <w:kern w:val="1"/>
                <w:sz w:val="24"/>
                <w:szCs w:val="24"/>
                <w:lang w:eastAsia="hi-IN" w:bidi="hi-IN"/>
              </w:rPr>
              <w:t xml:space="preserve">«Перо жар-птицы». </w:t>
            </w: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spacing w:before="36"/>
              <w:ind w:firstLine="567"/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Расширять знания о средствах художественной выразительности.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Уметь составлять тёплые и холодные цвета.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Понимать эмоциональную выразительность тёплых и холодных цветов.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Уметь видеть в природе борьбу и взаимовлияние цвета.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Осваивать различные приемы работы кистью (мазок «кирпичик», «волна», «пятнышко»).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Развивать колористические навыки работы гуашью.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Изображать простые сюжеты с колористическим контрастом (угасающий костер вечером, сказочная, жар-птица и т.п.).</w:t>
            </w:r>
          </w:p>
          <w:p w:rsidR="00182B68" w:rsidRPr="00DB681D" w:rsidRDefault="00182B68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881D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10.04</w:t>
            </w:r>
          </w:p>
          <w:p w:rsidR="00182B68" w:rsidRPr="00DB681D" w:rsidRDefault="00182B68" w:rsidP="00877A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2B68" w:rsidRPr="00DB681D" w:rsidRDefault="00182B68" w:rsidP="00877A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2B68" w:rsidRPr="00DB681D" w:rsidRDefault="00182B68" w:rsidP="00877A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2B68" w:rsidRPr="00DB681D" w:rsidRDefault="00182B68" w:rsidP="00877A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2B68" w:rsidRPr="00DB681D" w:rsidRDefault="00182B68" w:rsidP="00877A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2B68" w:rsidRPr="00DB681D" w:rsidRDefault="00182B68" w:rsidP="00877A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2B68" w:rsidRPr="00DB681D" w:rsidRDefault="00182B68" w:rsidP="00877A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82B68" w:rsidRPr="00DB681D" w:rsidRDefault="00182B68" w:rsidP="00877A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877A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DB68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B4267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Цвет как средство выражения: тихие и звонкие цвета.</w:t>
            </w:r>
          </w:p>
          <w:p w:rsidR="00182B68" w:rsidRPr="00DB681D" w:rsidRDefault="00182B68" w:rsidP="00B426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681D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«Весенняя земля»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Уметь составлять на бумаге тихие (глухие) и звонкие цвета.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Иметь представление об эмоциональной выразительности цвета - глухого и звонкого.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proofErr w:type="gramStart"/>
            <w:r w:rsidRPr="00DB681D">
              <w:rPr>
                <w:sz w:val="24"/>
                <w:szCs w:val="24"/>
              </w:rPr>
              <w:t>Уметь наблюдать многообразие и красоту цветовых состояний в весенней природы.</w:t>
            </w:r>
            <w:proofErr w:type="gramEnd"/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Изображать борьбу тихого (глухого) и звонкого цветов, изображая весеннюю землю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 xml:space="preserve">Создавать колористическое богатство внутри одной цветовой гаммы. </w:t>
            </w:r>
          </w:p>
          <w:p w:rsidR="00881D18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Закреплять умения работать кистью.</w:t>
            </w:r>
          </w:p>
          <w:p w:rsidR="00881D18" w:rsidRPr="00DB681D" w:rsidRDefault="00881D18">
            <w:pPr>
              <w:pStyle w:val="Style1"/>
              <w:adjustRightInd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881D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="00182B68" w:rsidRPr="00DB681D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DB68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BC70A2" w:rsidP="00B426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Линия как средство выражения: ритм линий. «Весенний лесной</w:t>
            </w:r>
            <w:r w:rsidR="00182B68" w:rsidRPr="00DB681D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пейзаж»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Расширять знания о средствах художественной выразительности.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Уметь видеть линии в окружающей действительности.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 xml:space="preserve">Получать представление об эмоциональной выразительности линии. 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Фантазировать, изображать весенние ручьи, извивающиеся змейками, задумчивые, тихие и стремительные (в качестве подмалевка - изображение весенней земли).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Развивать навыки работы пастелью, восковыми мелками.</w:t>
            </w:r>
          </w:p>
          <w:p w:rsidR="00182B68" w:rsidRPr="00DB681D" w:rsidRDefault="00182B68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</w:p>
          <w:p w:rsidR="00182B68" w:rsidRPr="00DB681D" w:rsidRDefault="00182B68">
            <w:pPr>
              <w:pStyle w:val="Style1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881D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="00182B68" w:rsidRPr="00DB681D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DB68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a7"/>
              <w:spacing w:line="240" w:lineRule="auto"/>
              <w:ind w:firstLine="0"/>
              <w:rPr>
                <w:sz w:val="24"/>
              </w:rPr>
            </w:pPr>
            <w:r w:rsidRPr="00DB681D">
              <w:rPr>
                <w:sz w:val="24"/>
              </w:rPr>
              <w:t>Линия как средство выражения: характер линий.</w:t>
            </w:r>
          </w:p>
          <w:p w:rsidR="00182B68" w:rsidRPr="00DB681D" w:rsidRDefault="00182B68" w:rsidP="00B426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681D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«Дерево»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Уметь видеть линии в окружающей действительности.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Наблюдать, рассматривать, любоваться весенними ветками различных деревьев.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Осознавать, как определенным материалом можно создать художественный образ.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Использовать в работе сочетание различных инструментов и материалов.</w:t>
            </w:r>
          </w:p>
          <w:p w:rsidR="00182B68" w:rsidRPr="00DB681D" w:rsidRDefault="00182B68">
            <w:pPr>
              <w:pStyle w:val="Style1"/>
              <w:adjustRightInd/>
              <w:ind w:firstLine="284"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Изображать ветки деревьев с определенным характером и настроением.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881D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DB68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a7"/>
              <w:spacing w:line="240" w:lineRule="auto"/>
              <w:ind w:firstLine="0"/>
              <w:rPr>
                <w:sz w:val="24"/>
              </w:rPr>
            </w:pPr>
            <w:r w:rsidRPr="00DB681D">
              <w:rPr>
                <w:sz w:val="24"/>
              </w:rPr>
              <w:t>Ритм пятен как средство выражения.</w:t>
            </w:r>
          </w:p>
          <w:p w:rsidR="00182B68" w:rsidRPr="00DB681D" w:rsidRDefault="00182B68" w:rsidP="00463E6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681D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hi-IN" w:bidi="hi-IN"/>
              </w:rPr>
              <w:t>«Птицы».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1959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Расширять знания о средствах художественной выразительности.</w:t>
            </w:r>
          </w:p>
          <w:p w:rsidR="00182B68" w:rsidRPr="00DB681D" w:rsidRDefault="00182B68" w:rsidP="001959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Понимать, что такое ритм.</w:t>
            </w:r>
          </w:p>
          <w:p w:rsidR="00182B68" w:rsidRPr="00DB681D" w:rsidRDefault="00182B68" w:rsidP="001959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 xml:space="preserve"> Уметь передавать расположение (ритм) летящих птиц на плоскости листа.</w:t>
            </w:r>
          </w:p>
          <w:p w:rsidR="00182B68" w:rsidRPr="00DB681D" w:rsidRDefault="00182B68" w:rsidP="001959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Развивать навыки творческой работы в техники обрывной аппликации.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881D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361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DB68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a7"/>
              <w:spacing w:line="240" w:lineRule="auto"/>
              <w:ind w:firstLine="0"/>
              <w:rPr>
                <w:sz w:val="24"/>
              </w:rPr>
            </w:pPr>
            <w:r w:rsidRPr="00DB681D">
              <w:rPr>
                <w:sz w:val="24"/>
              </w:rPr>
              <w:t>Пропорции выражают характер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Расширять знания о средствах художественной выразительности.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Понимать, что такое пропорции.</w:t>
            </w:r>
          </w:p>
          <w:p w:rsidR="00182B68" w:rsidRPr="00DB681D" w:rsidRDefault="00182B68">
            <w:pPr>
              <w:pStyle w:val="Style1"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Создавать выразительные образы животных или птиц с помощью изменения пропорций.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881D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182B68" w:rsidRPr="00DB681D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 w:rsidP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25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DB681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BAB" w:rsidRDefault="00BB6BAB" w:rsidP="00463E62">
            <w:pPr>
              <w:pStyle w:val="a7"/>
              <w:spacing w:line="240" w:lineRule="auto"/>
              <w:ind w:firstLine="0"/>
              <w:rPr>
                <w:bCs/>
                <w:sz w:val="24"/>
              </w:rPr>
            </w:pPr>
            <w:r>
              <w:rPr>
                <w:bCs/>
                <w:sz w:val="24"/>
              </w:rPr>
              <w:t>Ритм линий и пятен, цвет пропорции-средства выразительности.</w:t>
            </w:r>
          </w:p>
          <w:p w:rsidR="00182B68" w:rsidRPr="00DB681D" w:rsidRDefault="00182B68" w:rsidP="00463E62">
            <w:pPr>
              <w:pStyle w:val="a7"/>
              <w:spacing w:line="240" w:lineRule="auto"/>
              <w:ind w:firstLine="0"/>
              <w:rPr>
                <w:sz w:val="24"/>
              </w:rPr>
            </w:pPr>
            <w:r w:rsidRPr="00DB681D">
              <w:rPr>
                <w:bCs/>
                <w:sz w:val="24"/>
              </w:rPr>
              <w:t>Коллективная работа «Весна. Шум птиц».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Повторять и закреплять полученные знания и умения.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Понимать роль различных средств художественной выразительности для создания того или иного образа.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Создавать коллективную творческую работу (панно) «Весна. Шум птиц».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Сотрудничать с товарищами в процессе совместной творческой работы, уметь договариваться, объяснять замысел, уметь выполнять работу в границах заданной роли.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881D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182B68" w:rsidRPr="00DB681D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2B68" w:rsidRPr="00DB681D" w:rsidTr="00DB681D">
        <w:trPr>
          <w:gridAfter w:val="1"/>
          <w:wAfter w:w="4986" w:type="dxa"/>
          <w:trHeight w:val="7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DB681D" w:rsidP="00043CB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81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a7"/>
              <w:spacing w:line="240" w:lineRule="auto"/>
              <w:ind w:firstLine="0"/>
              <w:rPr>
                <w:sz w:val="24"/>
              </w:rPr>
            </w:pPr>
            <w:r w:rsidRPr="00DB681D">
              <w:rPr>
                <w:bCs/>
                <w:sz w:val="24"/>
              </w:rPr>
              <w:t>Обобщающий урок года. «В гостях у Братьев-Мастеров»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Анализировать детские работы на выставке, рассказывать о своих впечатлениях от работ товарищей и произведений художников.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Понимать и уметь называть задачи, которые решались в каждой четверти.</w:t>
            </w:r>
          </w:p>
          <w:p w:rsidR="00182B68" w:rsidRPr="00DB681D" w:rsidRDefault="00182B68">
            <w:pPr>
              <w:pStyle w:val="Style1"/>
              <w:adjustRightInd/>
              <w:rPr>
                <w:sz w:val="24"/>
                <w:szCs w:val="24"/>
              </w:rPr>
            </w:pPr>
            <w:r w:rsidRPr="00DB681D">
              <w:rPr>
                <w:sz w:val="24"/>
                <w:szCs w:val="24"/>
              </w:rPr>
              <w:t>Фантазировать и рассказывать о своих творческих планах на лето.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881D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="00182B68" w:rsidRPr="00DB681D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B68" w:rsidRPr="00DB681D" w:rsidRDefault="00182B6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95994" w:rsidRPr="00DB681D" w:rsidRDefault="00195994" w:rsidP="00D4227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95994" w:rsidRPr="00DB681D" w:rsidRDefault="00195994" w:rsidP="00D4227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95994" w:rsidRPr="00DB681D" w:rsidRDefault="00195994" w:rsidP="00D4227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95994" w:rsidRPr="00DB681D" w:rsidRDefault="00195994" w:rsidP="00D4227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95994" w:rsidRPr="00DB681D" w:rsidRDefault="00195994" w:rsidP="00D4227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95994" w:rsidRDefault="00195994" w:rsidP="00D4227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A2C3E" w:rsidRPr="001A2C3E" w:rsidRDefault="001A2C3E" w:rsidP="001A2C3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</w:p>
    <w:p w:rsidR="001A2C3E" w:rsidRPr="001A2C3E" w:rsidRDefault="001A2C3E" w:rsidP="001A2C3E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1A2C3E" w:rsidRPr="001A2C3E" w:rsidRDefault="001A2C3E" w:rsidP="001A2C3E">
      <w:pPr>
        <w:pStyle w:val="a7"/>
        <w:jc w:val="center"/>
        <w:rPr>
          <w:sz w:val="20"/>
          <w:szCs w:val="20"/>
        </w:rPr>
      </w:pPr>
    </w:p>
    <w:p w:rsidR="001A2C3E" w:rsidRPr="001A2C3E" w:rsidRDefault="001A2C3E" w:rsidP="001A2C3E">
      <w:pPr>
        <w:pStyle w:val="a7"/>
        <w:jc w:val="center"/>
        <w:rPr>
          <w:sz w:val="20"/>
          <w:szCs w:val="20"/>
        </w:rPr>
      </w:pPr>
    </w:p>
    <w:p w:rsidR="001A2C3E" w:rsidRPr="001A2C3E" w:rsidRDefault="001A2C3E" w:rsidP="001A2C3E">
      <w:pPr>
        <w:rPr>
          <w:rFonts w:ascii="Times New Roman" w:hAnsi="Times New Roman"/>
          <w:sz w:val="20"/>
          <w:szCs w:val="20"/>
        </w:rPr>
      </w:pPr>
    </w:p>
    <w:p w:rsidR="001A2C3E" w:rsidRPr="001A2C3E" w:rsidRDefault="001A2C3E" w:rsidP="001A2C3E">
      <w:pPr>
        <w:rPr>
          <w:rFonts w:ascii="Times New Roman" w:hAnsi="Times New Roman"/>
          <w:sz w:val="20"/>
          <w:szCs w:val="20"/>
        </w:rPr>
      </w:pPr>
    </w:p>
    <w:p w:rsidR="001A2C3E" w:rsidRPr="001A2C3E" w:rsidRDefault="001A2C3E" w:rsidP="001A2C3E">
      <w:pPr>
        <w:rPr>
          <w:rFonts w:ascii="Times New Roman" w:hAnsi="Times New Roman"/>
          <w:sz w:val="20"/>
          <w:szCs w:val="20"/>
        </w:rPr>
      </w:pPr>
    </w:p>
    <w:p w:rsidR="001A2C3E" w:rsidRPr="001A2C3E" w:rsidRDefault="001A2C3E" w:rsidP="001A2C3E">
      <w:pPr>
        <w:rPr>
          <w:rFonts w:ascii="Times New Roman" w:hAnsi="Times New Roman"/>
          <w:sz w:val="20"/>
          <w:szCs w:val="20"/>
        </w:rPr>
      </w:pPr>
    </w:p>
    <w:p w:rsidR="001A2C3E" w:rsidRPr="001A2C3E" w:rsidRDefault="001A2C3E" w:rsidP="00D233E7">
      <w:pPr>
        <w:pStyle w:val="a3"/>
        <w:ind w:left="1440"/>
        <w:rPr>
          <w:rFonts w:ascii="Times New Roman" w:hAnsi="Times New Roman"/>
          <w:sz w:val="20"/>
          <w:szCs w:val="20"/>
          <w:lang w:val="en-US"/>
        </w:rPr>
      </w:pPr>
    </w:p>
    <w:p w:rsidR="00D233E7" w:rsidRPr="001A2C3E" w:rsidRDefault="00D233E7" w:rsidP="00616ED8">
      <w:pPr>
        <w:shd w:val="clear" w:color="auto" w:fill="FFFFFF"/>
        <w:spacing w:line="240" w:lineRule="auto"/>
        <w:ind w:left="720" w:right="5" w:firstLine="1435"/>
        <w:rPr>
          <w:rFonts w:ascii="Times New Roman" w:hAnsi="Times New Roman"/>
          <w:bCs/>
          <w:color w:val="000000"/>
          <w:sz w:val="20"/>
          <w:szCs w:val="20"/>
        </w:rPr>
      </w:pPr>
    </w:p>
    <w:p w:rsidR="00D233E7" w:rsidRPr="001A2C3E" w:rsidRDefault="00D233E7" w:rsidP="00616ED8">
      <w:pPr>
        <w:shd w:val="clear" w:color="auto" w:fill="FFFFFF"/>
        <w:spacing w:line="240" w:lineRule="auto"/>
        <w:ind w:left="720" w:right="5" w:firstLine="1435"/>
        <w:rPr>
          <w:rFonts w:ascii="Times New Roman" w:hAnsi="Times New Roman"/>
          <w:bCs/>
          <w:color w:val="000000"/>
          <w:sz w:val="20"/>
          <w:szCs w:val="20"/>
        </w:rPr>
      </w:pPr>
    </w:p>
    <w:p w:rsidR="00D233E7" w:rsidRPr="001A2C3E" w:rsidRDefault="00D233E7" w:rsidP="00616ED8">
      <w:pPr>
        <w:shd w:val="clear" w:color="auto" w:fill="FFFFFF"/>
        <w:spacing w:line="240" w:lineRule="auto"/>
        <w:ind w:left="720" w:right="5" w:firstLine="1435"/>
        <w:rPr>
          <w:rFonts w:ascii="Times New Roman" w:hAnsi="Times New Roman"/>
          <w:bCs/>
          <w:color w:val="000000"/>
          <w:sz w:val="20"/>
          <w:szCs w:val="20"/>
        </w:rPr>
      </w:pPr>
    </w:p>
    <w:p w:rsidR="00D233E7" w:rsidRPr="001A2C3E" w:rsidRDefault="00D233E7" w:rsidP="00616ED8">
      <w:pPr>
        <w:shd w:val="clear" w:color="auto" w:fill="FFFFFF"/>
        <w:spacing w:line="240" w:lineRule="auto"/>
        <w:ind w:left="720" w:right="5" w:firstLine="1435"/>
        <w:rPr>
          <w:rFonts w:ascii="Times New Roman" w:hAnsi="Times New Roman"/>
          <w:bCs/>
          <w:color w:val="000000"/>
          <w:sz w:val="20"/>
          <w:szCs w:val="20"/>
        </w:rPr>
      </w:pPr>
    </w:p>
    <w:p w:rsidR="00D233E7" w:rsidRPr="001A2C3E" w:rsidRDefault="00D233E7" w:rsidP="00616ED8">
      <w:pPr>
        <w:shd w:val="clear" w:color="auto" w:fill="FFFFFF"/>
        <w:spacing w:line="240" w:lineRule="auto"/>
        <w:ind w:left="720" w:right="5" w:firstLine="1435"/>
        <w:rPr>
          <w:rFonts w:ascii="Times New Roman" w:hAnsi="Times New Roman"/>
          <w:bCs/>
          <w:color w:val="000000"/>
          <w:sz w:val="20"/>
          <w:szCs w:val="20"/>
        </w:rPr>
      </w:pPr>
    </w:p>
    <w:p w:rsidR="00F16956" w:rsidRPr="001A2C3E" w:rsidRDefault="00F16956">
      <w:pPr>
        <w:rPr>
          <w:rFonts w:ascii="Times New Roman" w:hAnsi="Times New Roman"/>
          <w:sz w:val="20"/>
          <w:szCs w:val="20"/>
        </w:rPr>
      </w:pPr>
    </w:p>
    <w:p w:rsidR="001A2C3E" w:rsidRPr="001A2C3E" w:rsidRDefault="001A2C3E">
      <w:pPr>
        <w:rPr>
          <w:rFonts w:ascii="Times New Roman" w:hAnsi="Times New Roman"/>
          <w:sz w:val="20"/>
          <w:szCs w:val="20"/>
        </w:rPr>
      </w:pPr>
    </w:p>
    <w:sectPr w:rsidR="001A2C3E" w:rsidRPr="001A2C3E" w:rsidSect="00182B6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2C8" w:rsidRDefault="002932C8" w:rsidP="008C60B7">
      <w:pPr>
        <w:spacing w:after="0" w:line="240" w:lineRule="auto"/>
      </w:pPr>
      <w:r>
        <w:separator/>
      </w:r>
    </w:p>
  </w:endnote>
  <w:endnote w:type="continuationSeparator" w:id="0">
    <w:p w:rsidR="002932C8" w:rsidRDefault="002932C8" w:rsidP="008C6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2C8" w:rsidRDefault="002932C8" w:rsidP="008C60B7">
      <w:pPr>
        <w:spacing w:after="0" w:line="240" w:lineRule="auto"/>
      </w:pPr>
      <w:r>
        <w:separator/>
      </w:r>
    </w:p>
  </w:footnote>
  <w:footnote w:type="continuationSeparator" w:id="0">
    <w:p w:rsidR="002932C8" w:rsidRDefault="002932C8" w:rsidP="008C60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56AA9A0"/>
    <w:lvl w:ilvl="0">
      <w:numFmt w:val="bullet"/>
      <w:lvlText w:val="*"/>
      <w:lvlJc w:val="left"/>
    </w:lvl>
  </w:abstractNum>
  <w:abstractNum w:abstractNumId="1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701541"/>
    <w:multiLevelType w:val="hybridMultilevel"/>
    <w:tmpl w:val="2DB035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86042D"/>
    <w:multiLevelType w:val="hybridMultilevel"/>
    <w:tmpl w:val="DF0C86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5AFB"/>
    <w:rsid w:val="000033AB"/>
    <w:rsid w:val="000103C6"/>
    <w:rsid w:val="00040A67"/>
    <w:rsid w:val="00043CB8"/>
    <w:rsid w:val="000626A4"/>
    <w:rsid w:val="00070841"/>
    <w:rsid w:val="0009476F"/>
    <w:rsid w:val="000B5AC8"/>
    <w:rsid w:val="000C566C"/>
    <w:rsid w:val="000D46A7"/>
    <w:rsid w:val="001353A0"/>
    <w:rsid w:val="00182B68"/>
    <w:rsid w:val="00195994"/>
    <w:rsid w:val="001A2C3E"/>
    <w:rsid w:val="00215EDF"/>
    <w:rsid w:val="002442CE"/>
    <w:rsid w:val="00246387"/>
    <w:rsid w:val="002871FC"/>
    <w:rsid w:val="002932C8"/>
    <w:rsid w:val="002965AD"/>
    <w:rsid w:val="002A39E3"/>
    <w:rsid w:val="002F022F"/>
    <w:rsid w:val="003166F3"/>
    <w:rsid w:val="004560FB"/>
    <w:rsid w:val="004612C8"/>
    <w:rsid w:val="00463E62"/>
    <w:rsid w:val="00470041"/>
    <w:rsid w:val="00475922"/>
    <w:rsid w:val="00480EBD"/>
    <w:rsid w:val="004A65AD"/>
    <w:rsid w:val="004B13FF"/>
    <w:rsid w:val="004E3BDF"/>
    <w:rsid w:val="004E3C71"/>
    <w:rsid w:val="004F3B3F"/>
    <w:rsid w:val="005042FA"/>
    <w:rsid w:val="005259C1"/>
    <w:rsid w:val="00565311"/>
    <w:rsid w:val="00565DBC"/>
    <w:rsid w:val="00573E7C"/>
    <w:rsid w:val="005B7A2F"/>
    <w:rsid w:val="00616ED8"/>
    <w:rsid w:val="00695FDB"/>
    <w:rsid w:val="006C279D"/>
    <w:rsid w:val="006C7601"/>
    <w:rsid w:val="006D155F"/>
    <w:rsid w:val="00706809"/>
    <w:rsid w:val="00716853"/>
    <w:rsid w:val="007347EE"/>
    <w:rsid w:val="007D63F4"/>
    <w:rsid w:val="0087044D"/>
    <w:rsid w:val="008707A7"/>
    <w:rsid w:val="00877A61"/>
    <w:rsid w:val="00881D18"/>
    <w:rsid w:val="00882C95"/>
    <w:rsid w:val="00883516"/>
    <w:rsid w:val="00897481"/>
    <w:rsid w:val="008C4915"/>
    <w:rsid w:val="008C60B7"/>
    <w:rsid w:val="008D1617"/>
    <w:rsid w:val="008D496A"/>
    <w:rsid w:val="009070B8"/>
    <w:rsid w:val="0091069C"/>
    <w:rsid w:val="009149B6"/>
    <w:rsid w:val="0094545F"/>
    <w:rsid w:val="00995AFB"/>
    <w:rsid w:val="009A3CB0"/>
    <w:rsid w:val="009C0636"/>
    <w:rsid w:val="009D6410"/>
    <w:rsid w:val="009E2249"/>
    <w:rsid w:val="00A669D5"/>
    <w:rsid w:val="00A82F59"/>
    <w:rsid w:val="00AD4ABF"/>
    <w:rsid w:val="00AF1336"/>
    <w:rsid w:val="00B07957"/>
    <w:rsid w:val="00B26B1B"/>
    <w:rsid w:val="00B27420"/>
    <w:rsid w:val="00B4267E"/>
    <w:rsid w:val="00BA2450"/>
    <w:rsid w:val="00BB6BAB"/>
    <w:rsid w:val="00BC70A2"/>
    <w:rsid w:val="00C04986"/>
    <w:rsid w:val="00C06597"/>
    <w:rsid w:val="00C238E9"/>
    <w:rsid w:val="00C24B42"/>
    <w:rsid w:val="00C3718D"/>
    <w:rsid w:val="00C76239"/>
    <w:rsid w:val="00CC17A2"/>
    <w:rsid w:val="00CD5B12"/>
    <w:rsid w:val="00D14651"/>
    <w:rsid w:val="00D233E7"/>
    <w:rsid w:val="00D4227B"/>
    <w:rsid w:val="00D5676A"/>
    <w:rsid w:val="00D93C31"/>
    <w:rsid w:val="00DB681D"/>
    <w:rsid w:val="00DD2229"/>
    <w:rsid w:val="00DE1EAC"/>
    <w:rsid w:val="00DE2C9C"/>
    <w:rsid w:val="00DF4303"/>
    <w:rsid w:val="00E44A17"/>
    <w:rsid w:val="00E46AA7"/>
    <w:rsid w:val="00E50EBE"/>
    <w:rsid w:val="00EA701B"/>
    <w:rsid w:val="00ED3F94"/>
    <w:rsid w:val="00F16956"/>
    <w:rsid w:val="00FA6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56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82B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basedOn w:val="a0"/>
    <w:rsid w:val="002F022F"/>
    <w:rPr>
      <w:rFonts w:ascii="Times New Roman" w:hAnsi="Times New Roman" w:cs="Times New Roman" w:hint="default"/>
      <w:sz w:val="22"/>
      <w:szCs w:val="22"/>
    </w:rPr>
  </w:style>
  <w:style w:type="character" w:customStyle="1" w:styleId="Zag11">
    <w:name w:val="Zag_11"/>
    <w:rsid w:val="002F022F"/>
  </w:style>
  <w:style w:type="paragraph" w:styleId="a3">
    <w:name w:val="No Spacing"/>
    <w:link w:val="a4"/>
    <w:uiPriority w:val="1"/>
    <w:qFormat/>
    <w:rsid w:val="00D233E7"/>
    <w:rPr>
      <w:sz w:val="22"/>
      <w:szCs w:val="22"/>
      <w:lang w:eastAsia="en-US"/>
    </w:rPr>
  </w:style>
  <w:style w:type="paragraph" w:styleId="a5">
    <w:name w:val="header"/>
    <w:basedOn w:val="a"/>
    <w:link w:val="a6"/>
    <w:semiHidden/>
    <w:unhideWhenUsed/>
    <w:rsid w:val="001A2C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1A2C3E"/>
    <w:rPr>
      <w:rFonts w:ascii="Times New Roman" w:eastAsia="Times New Roman" w:hAnsi="Times New Roman"/>
      <w:sz w:val="24"/>
      <w:szCs w:val="24"/>
    </w:rPr>
  </w:style>
  <w:style w:type="paragraph" w:customStyle="1" w:styleId="a7">
    <w:name w:val="Новый"/>
    <w:basedOn w:val="a"/>
    <w:rsid w:val="001A2C3E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Style1">
    <w:name w:val="Style 1"/>
    <w:uiPriority w:val="99"/>
    <w:rsid w:val="001A2C3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styleId="a8">
    <w:name w:val="Table Grid"/>
    <w:basedOn w:val="a1"/>
    <w:uiPriority w:val="59"/>
    <w:rsid w:val="008C60B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8C6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60B7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82B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0B5AC8"/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244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42C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56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82B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basedOn w:val="a0"/>
    <w:rsid w:val="002F022F"/>
    <w:rPr>
      <w:rFonts w:ascii="Times New Roman" w:hAnsi="Times New Roman" w:cs="Times New Roman" w:hint="default"/>
      <w:sz w:val="22"/>
      <w:szCs w:val="22"/>
    </w:rPr>
  </w:style>
  <w:style w:type="character" w:customStyle="1" w:styleId="Zag11">
    <w:name w:val="Zag_11"/>
    <w:rsid w:val="002F022F"/>
  </w:style>
  <w:style w:type="paragraph" w:styleId="a3">
    <w:name w:val="No Spacing"/>
    <w:uiPriority w:val="1"/>
    <w:qFormat/>
    <w:rsid w:val="00D233E7"/>
    <w:rPr>
      <w:sz w:val="22"/>
      <w:szCs w:val="22"/>
      <w:lang w:eastAsia="en-US"/>
    </w:rPr>
  </w:style>
  <w:style w:type="paragraph" w:styleId="a4">
    <w:name w:val="header"/>
    <w:basedOn w:val="a"/>
    <w:link w:val="a5"/>
    <w:semiHidden/>
    <w:unhideWhenUsed/>
    <w:rsid w:val="001A2C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1A2C3E"/>
    <w:rPr>
      <w:rFonts w:ascii="Times New Roman" w:eastAsia="Times New Roman" w:hAnsi="Times New Roman"/>
      <w:sz w:val="24"/>
      <w:szCs w:val="24"/>
    </w:rPr>
  </w:style>
  <w:style w:type="paragraph" w:customStyle="1" w:styleId="a6">
    <w:name w:val="Новый"/>
    <w:basedOn w:val="a"/>
    <w:rsid w:val="001A2C3E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Style1">
    <w:name w:val="Style 1"/>
    <w:uiPriority w:val="99"/>
    <w:rsid w:val="001A2C3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styleId="a7">
    <w:name w:val="Table Grid"/>
    <w:basedOn w:val="a1"/>
    <w:uiPriority w:val="59"/>
    <w:rsid w:val="008C60B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8C6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60B7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82B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5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3A8F5-2AE2-45C9-9E6F-3B341F5DE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14</Pages>
  <Words>2529</Words>
  <Characters>14418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2017-01-05T18:11:00Z</cp:lastPrinted>
  <dcterms:created xsi:type="dcterms:W3CDTF">2015-09-09T19:24:00Z</dcterms:created>
  <dcterms:modified xsi:type="dcterms:W3CDTF">2017-01-16T20:10:00Z</dcterms:modified>
</cp:coreProperties>
</file>